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1911" w14:textId="76291A81" w:rsidR="003C37C1" w:rsidRPr="00AD5FE3" w:rsidRDefault="0087474C" w:rsidP="0087474C">
      <w:pPr>
        <w:ind w:left="1800"/>
        <w:jc w:val="center"/>
        <w:rPr>
          <w:b/>
          <w:bCs/>
          <w:sz w:val="36"/>
          <w:szCs w:val="36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07F96706" wp14:editId="6FB4AC69">
            <wp:simplePos x="0" y="0"/>
            <wp:positionH relativeFrom="column">
              <wp:posOffset>-895259</wp:posOffset>
            </wp:positionH>
            <wp:positionV relativeFrom="page">
              <wp:posOffset>18661</wp:posOffset>
            </wp:positionV>
            <wp:extent cx="1875155" cy="1875155"/>
            <wp:effectExtent l="0" t="0" r="0" b="0"/>
            <wp:wrapTight wrapText="bothSides">
              <wp:wrapPolygon edited="0">
                <wp:start x="5047" y="878"/>
                <wp:lineTo x="3072" y="8339"/>
                <wp:lineTo x="1756" y="9655"/>
                <wp:lineTo x="219" y="11630"/>
                <wp:lineTo x="219" y="12069"/>
                <wp:lineTo x="7022" y="15361"/>
                <wp:lineTo x="11850" y="21285"/>
                <wp:lineTo x="12727" y="21285"/>
                <wp:lineTo x="12947" y="21285"/>
                <wp:lineTo x="14483" y="18872"/>
                <wp:lineTo x="15361" y="15361"/>
                <wp:lineTo x="21066" y="12069"/>
                <wp:lineTo x="21285" y="11191"/>
                <wp:lineTo x="19749" y="9875"/>
                <wp:lineTo x="16458" y="8339"/>
                <wp:lineTo x="17336" y="3950"/>
                <wp:lineTo x="14702" y="2853"/>
                <wp:lineTo x="6803" y="878"/>
                <wp:lineTo x="5047" y="878"/>
              </wp:wrapPolygon>
            </wp:wrapTight>
            <wp:docPr id="91595775" name="Picture 1" descr="Shape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5775" name="Picture 1" descr="Shape, ico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7C1" w:rsidRPr="00AD5FE3">
        <w:rPr>
          <w:b/>
          <w:bCs/>
          <w:sz w:val="36"/>
          <w:szCs w:val="36"/>
        </w:rPr>
        <w:t xml:space="preserve">Nevada STEM </w:t>
      </w:r>
      <w:r w:rsidR="008C24D3">
        <w:rPr>
          <w:b/>
          <w:bCs/>
          <w:sz w:val="36"/>
          <w:szCs w:val="36"/>
        </w:rPr>
        <w:t>Advocate</w:t>
      </w:r>
      <w:r w:rsidR="003C37C1" w:rsidRPr="00AD5FE3">
        <w:rPr>
          <w:b/>
          <w:bCs/>
          <w:sz w:val="36"/>
          <w:szCs w:val="36"/>
        </w:rPr>
        <w:t xml:space="preserve"> of the Year Scoring Rubric</w:t>
      </w:r>
    </w:p>
    <w:p w14:paraId="69E26BA7" w14:textId="29DA1324" w:rsidR="003C37C1" w:rsidRDefault="003C37C1" w:rsidP="003C37C1"/>
    <w:p w14:paraId="3CD6737E" w14:textId="45CACB8C" w:rsidR="0066397A" w:rsidRPr="0031051E" w:rsidRDefault="003C37C1" w:rsidP="0087474C">
      <w:pPr>
        <w:ind w:left="1710"/>
        <w:rPr>
          <w:sz w:val="28"/>
          <w:szCs w:val="28"/>
        </w:rPr>
      </w:pPr>
      <w:r w:rsidRPr="00AD5FE3">
        <w:rPr>
          <w:sz w:val="28"/>
          <w:szCs w:val="28"/>
        </w:rPr>
        <w:t>Each criterion will be scored individually by the reviewers (OSIT, NDE, Regional STEM Network Committees) using this rubric to ensure a fair and comprehensive evaluation of each applicant's contributions to STEM education</w:t>
      </w:r>
      <w:r w:rsidR="00A4124F">
        <w:rPr>
          <w:sz w:val="28"/>
          <w:szCs w:val="28"/>
        </w:rPr>
        <w:t>.</w:t>
      </w:r>
    </w:p>
    <w:p w14:paraId="0CBDB4DA" w14:textId="1D8AD28E" w:rsidR="0066397A" w:rsidRDefault="0066397A" w:rsidP="003C37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525"/>
      </w:tblGrid>
      <w:tr w:rsidR="00AD5FE3" w14:paraId="2C4CD644" w14:textId="77777777" w:rsidTr="004B258B">
        <w:trPr>
          <w:trHeight w:val="530"/>
        </w:trPr>
        <w:tc>
          <w:tcPr>
            <w:tcW w:w="2425" w:type="dxa"/>
            <w:vAlign w:val="center"/>
          </w:tcPr>
          <w:p w14:paraId="680DD72C" w14:textId="2DF0C69E" w:rsidR="00AD5FE3" w:rsidRDefault="00AD5FE3" w:rsidP="00AD5FE3">
            <w:r>
              <w:t>Applicant Name:</w:t>
            </w:r>
          </w:p>
        </w:tc>
        <w:tc>
          <w:tcPr>
            <w:tcW w:w="10525" w:type="dxa"/>
            <w:vAlign w:val="center"/>
          </w:tcPr>
          <w:p w14:paraId="7604AC24" w14:textId="1EEE05C2" w:rsidR="00AD5FE3" w:rsidRDefault="00AD5FE3" w:rsidP="00AD5FE3"/>
        </w:tc>
      </w:tr>
      <w:tr w:rsidR="00AD5FE3" w14:paraId="6D33D433" w14:textId="77777777" w:rsidTr="004B258B">
        <w:trPr>
          <w:trHeight w:val="530"/>
        </w:trPr>
        <w:tc>
          <w:tcPr>
            <w:tcW w:w="2425" w:type="dxa"/>
            <w:vAlign w:val="center"/>
          </w:tcPr>
          <w:p w14:paraId="1AC4CBD7" w14:textId="66D68246" w:rsidR="00AD5FE3" w:rsidRDefault="00AD5FE3" w:rsidP="00AD5FE3">
            <w:r>
              <w:t>Reviewer Name:</w:t>
            </w:r>
          </w:p>
        </w:tc>
        <w:tc>
          <w:tcPr>
            <w:tcW w:w="10525" w:type="dxa"/>
            <w:vAlign w:val="center"/>
          </w:tcPr>
          <w:p w14:paraId="0ACCC87B" w14:textId="3CD6CB99" w:rsidR="00AD5FE3" w:rsidRDefault="00AD5FE3" w:rsidP="00AD5FE3"/>
        </w:tc>
      </w:tr>
    </w:tbl>
    <w:p w14:paraId="3315A2D5" w14:textId="21EAB41C" w:rsidR="0031051E" w:rsidRDefault="0087474C">
      <w:r>
        <w:rPr>
          <w:noProof/>
          <w:sz w:val="2"/>
          <w:szCs w:val="2"/>
        </w:rPr>
        <w:drawing>
          <wp:anchor distT="0" distB="0" distL="114300" distR="114300" simplePos="0" relativeHeight="251657216" behindDoc="0" locked="0" layoutInCell="1" allowOverlap="1" wp14:anchorId="5D5904F1" wp14:editId="22C67382">
            <wp:simplePos x="0" y="0"/>
            <wp:positionH relativeFrom="column">
              <wp:posOffset>6812915</wp:posOffset>
            </wp:positionH>
            <wp:positionV relativeFrom="paragraph">
              <wp:posOffset>3538077</wp:posOffset>
            </wp:positionV>
            <wp:extent cx="2011680" cy="891845"/>
            <wp:effectExtent l="0" t="0" r="7620" b="3810"/>
            <wp:wrapNone/>
            <wp:docPr id="673997818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97818" name="Picture 2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8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FE0DF" w14:textId="6D19810F" w:rsidR="00D77867" w:rsidRPr="00D77867" w:rsidRDefault="00D77867" w:rsidP="00D77867">
      <w:pPr>
        <w:rPr>
          <w:sz w:val="2"/>
          <w:szCs w:val="2"/>
        </w:rPr>
      </w:pPr>
    </w:p>
    <w:p w14:paraId="70404352" w14:textId="6EB53833" w:rsidR="003C37C1" w:rsidRDefault="003C37C1" w:rsidP="003C37C1">
      <w:pPr>
        <w:rPr>
          <w:sz w:val="2"/>
          <w:szCs w:val="2"/>
        </w:rPr>
      </w:pPr>
    </w:p>
    <w:p w14:paraId="3A50C795" w14:textId="77777777" w:rsidR="0087474C" w:rsidRDefault="0087474C" w:rsidP="003C37C1">
      <w:pPr>
        <w:rPr>
          <w:sz w:val="2"/>
          <w:szCs w:val="2"/>
        </w:rPr>
      </w:pPr>
    </w:p>
    <w:p w14:paraId="13B2A310" w14:textId="77777777" w:rsidR="0087474C" w:rsidRDefault="0087474C" w:rsidP="003C37C1">
      <w:pPr>
        <w:rPr>
          <w:sz w:val="2"/>
          <w:szCs w:val="2"/>
        </w:rPr>
      </w:pPr>
    </w:p>
    <w:p w14:paraId="236FFDBB" w14:textId="77777777" w:rsidR="0087474C" w:rsidRDefault="0087474C" w:rsidP="003C37C1">
      <w:pPr>
        <w:rPr>
          <w:sz w:val="2"/>
          <w:szCs w:val="2"/>
        </w:rPr>
      </w:pPr>
    </w:p>
    <w:p w14:paraId="49B814EF" w14:textId="77777777" w:rsidR="0087474C" w:rsidRDefault="0087474C" w:rsidP="003C37C1">
      <w:pPr>
        <w:rPr>
          <w:sz w:val="2"/>
          <w:szCs w:val="2"/>
        </w:rPr>
      </w:pPr>
    </w:p>
    <w:p w14:paraId="6B1C2D41" w14:textId="77777777" w:rsidR="0087474C" w:rsidRDefault="0087474C" w:rsidP="003C37C1">
      <w:pPr>
        <w:rPr>
          <w:sz w:val="2"/>
          <w:szCs w:val="2"/>
        </w:rPr>
      </w:pPr>
    </w:p>
    <w:p w14:paraId="476894A0" w14:textId="77777777" w:rsidR="0087474C" w:rsidRDefault="0087474C" w:rsidP="003C37C1">
      <w:pPr>
        <w:rPr>
          <w:sz w:val="2"/>
          <w:szCs w:val="2"/>
        </w:rPr>
      </w:pPr>
    </w:p>
    <w:p w14:paraId="241BEFAF" w14:textId="77777777" w:rsidR="0087474C" w:rsidRDefault="0087474C" w:rsidP="003C37C1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5026"/>
        <w:tblW w:w="12960" w:type="dxa"/>
        <w:tblLook w:val="04A0" w:firstRow="1" w:lastRow="0" w:firstColumn="1" w:lastColumn="0" w:noHBand="0" w:noVBand="1"/>
      </w:tblPr>
      <w:tblGrid>
        <w:gridCol w:w="9360"/>
        <w:gridCol w:w="1800"/>
        <w:gridCol w:w="1800"/>
      </w:tblGrid>
      <w:tr w:rsidR="0087474C" w14:paraId="77A119DF" w14:textId="77777777" w:rsidTr="0087474C">
        <w:tc>
          <w:tcPr>
            <w:tcW w:w="12960" w:type="dxa"/>
            <w:gridSpan w:val="3"/>
            <w:shd w:val="clear" w:color="auto" w:fill="1F3864" w:themeFill="accent1" w:themeFillShade="80"/>
          </w:tcPr>
          <w:p w14:paraId="3178855D" w14:textId="77777777" w:rsidR="0087474C" w:rsidRPr="0066397A" w:rsidRDefault="0087474C" w:rsidP="0087474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Final Score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>0 points possible)</w:t>
            </w:r>
          </w:p>
        </w:tc>
      </w:tr>
      <w:tr w:rsidR="0087474C" w14:paraId="7E4BE180" w14:textId="77777777" w:rsidTr="0087474C">
        <w:tc>
          <w:tcPr>
            <w:tcW w:w="9360" w:type="dxa"/>
          </w:tcPr>
          <w:p w14:paraId="7A6A7F16" w14:textId="77777777" w:rsidR="0087474C" w:rsidRPr="003C37C1" w:rsidRDefault="0087474C" w:rsidP="0087474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Criteria</w:t>
            </w:r>
          </w:p>
        </w:tc>
        <w:tc>
          <w:tcPr>
            <w:tcW w:w="1800" w:type="dxa"/>
          </w:tcPr>
          <w:p w14:paraId="629A7197" w14:textId="77777777" w:rsidR="0087474C" w:rsidRPr="003C37C1" w:rsidRDefault="0087474C" w:rsidP="0087474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5A049EC5" w14:textId="77777777" w:rsidR="0087474C" w:rsidRPr="003C37C1" w:rsidRDefault="0087474C" w:rsidP="0087474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87474C" w14:paraId="7D7F35DD" w14:textId="77777777" w:rsidTr="0087474C">
        <w:tc>
          <w:tcPr>
            <w:tcW w:w="9360" w:type="dxa"/>
          </w:tcPr>
          <w:p w14:paraId="4016E7F5" w14:textId="77777777" w:rsidR="0087474C" w:rsidRPr="00C747FF" w:rsidRDefault="0087474C" w:rsidP="0087474C">
            <w:pPr>
              <w:pStyle w:val="ListParagraph"/>
              <w:ind w:left="360"/>
            </w:pPr>
            <w:r>
              <w:t>1: Impact on Students</w:t>
            </w:r>
          </w:p>
        </w:tc>
        <w:tc>
          <w:tcPr>
            <w:tcW w:w="1800" w:type="dxa"/>
            <w:vAlign w:val="center"/>
          </w:tcPr>
          <w:p w14:paraId="49CD709A" w14:textId="77777777" w:rsidR="0087474C" w:rsidRPr="00DC783D" w:rsidRDefault="0087474C" w:rsidP="0087474C">
            <w:pPr>
              <w:jc w:val="center"/>
            </w:pPr>
            <w:r>
              <w:t>30</w:t>
            </w:r>
          </w:p>
        </w:tc>
        <w:tc>
          <w:tcPr>
            <w:tcW w:w="1800" w:type="dxa"/>
            <w:vAlign w:val="center"/>
          </w:tcPr>
          <w:p w14:paraId="6965B28A" w14:textId="77777777" w:rsidR="0087474C" w:rsidRPr="00DC783D" w:rsidRDefault="0087474C" w:rsidP="0087474C">
            <w:pPr>
              <w:jc w:val="center"/>
            </w:pPr>
          </w:p>
        </w:tc>
      </w:tr>
      <w:tr w:rsidR="0087474C" w14:paraId="0B1FDCF5" w14:textId="77777777" w:rsidTr="0087474C">
        <w:tc>
          <w:tcPr>
            <w:tcW w:w="9360" w:type="dxa"/>
          </w:tcPr>
          <w:p w14:paraId="14426868" w14:textId="77777777" w:rsidR="0087474C" w:rsidRPr="00C747FF" w:rsidRDefault="0087474C" w:rsidP="0087474C">
            <w:pPr>
              <w:pStyle w:val="ListParagraph"/>
              <w:ind w:left="360"/>
            </w:pPr>
            <w:r>
              <w:t>2: Leadership &amp; Promotion</w:t>
            </w:r>
          </w:p>
        </w:tc>
        <w:tc>
          <w:tcPr>
            <w:tcW w:w="1800" w:type="dxa"/>
            <w:vAlign w:val="center"/>
          </w:tcPr>
          <w:p w14:paraId="52AC20D7" w14:textId="77777777" w:rsidR="0087474C" w:rsidRPr="00DC783D" w:rsidRDefault="0087474C" w:rsidP="0087474C">
            <w:pPr>
              <w:jc w:val="center"/>
            </w:pPr>
            <w:r>
              <w:t>25</w:t>
            </w:r>
          </w:p>
        </w:tc>
        <w:tc>
          <w:tcPr>
            <w:tcW w:w="1800" w:type="dxa"/>
            <w:vAlign w:val="center"/>
          </w:tcPr>
          <w:p w14:paraId="3074C7C0" w14:textId="77777777" w:rsidR="0087474C" w:rsidRPr="00DC783D" w:rsidRDefault="0087474C" w:rsidP="0087474C">
            <w:pPr>
              <w:jc w:val="center"/>
            </w:pPr>
          </w:p>
        </w:tc>
      </w:tr>
      <w:tr w:rsidR="0087474C" w14:paraId="1CCC77D2" w14:textId="77777777" w:rsidTr="0087474C">
        <w:tc>
          <w:tcPr>
            <w:tcW w:w="9360" w:type="dxa"/>
          </w:tcPr>
          <w:p w14:paraId="606C4C10" w14:textId="77777777" w:rsidR="0087474C" w:rsidRPr="00C747FF" w:rsidRDefault="0087474C" w:rsidP="0087474C">
            <w:pPr>
              <w:pStyle w:val="ListParagraph"/>
              <w:ind w:left="360"/>
            </w:pPr>
            <w:r>
              <w:t>3: Community Collaboration</w:t>
            </w:r>
          </w:p>
        </w:tc>
        <w:tc>
          <w:tcPr>
            <w:tcW w:w="1800" w:type="dxa"/>
            <w:vAlign w:val="center"/>
          </w:tcPr>
          <w:p w14:paraId="35AEF055" w14:textId="77777777" w:rsidR="0087474C" w:rsidRPr="00DC783D" w:rsidRDefault="0087474C" w:rsidP="0087474C">
            <w:pPr>
              <w:jc w:val="center"/>
            </w:pPr>
            <w:r>
              <w:t>20</w:t>
            </w:r>
          </w:p>
        </w:tc>
        <w:tc>
          <w:tcPr>
            <w:tcW w:w="1800" w:type="dxa"/>
            <w:vAlign w:val="center"/>
          </w:tcPr>
          <w:p w14:paraId="1346C3A6" w14:textId="77777777" w:rsidR="0087474C" w:rsidRPr="00DC783D" w:rsidRDefault="0087474C" w:rsidP="0087474C">
            <w:pPr>
              <w:jc w:val="center"/>
            </w:pPr>
          </w:p>
        </w:tc>
      </w:tr>
      <w:tr w:rsidR="0087474C" w14:paraId="6083360E" w14:textId="77777777" w:rsidTr="0087474C">
        <w:tc>
          <w:tcPr>
            <w:tcW w:w="9360" w:type="dxa"/>
          </w:tcPr>
          <w:p w14:paraId="6B1D75D3" w14:textId="77777777" w:rsidR="0087474C" w:rsidRPr="00C747FF" w:rsidRDefault="0087474C" w:rsidP="0087474C">
            <w:pPr>
              <w:pStyle w:val="ListParagraph"/>
              <w:ind w:left="360"/>
            </w:pPr>
            <w:r>
              <w:t>4: Beliefs and Philosophy</w:t>
            </w:r>
          </w:p>
        </w:tc>
        <w:tc>
          <w:tcPr>
            <w:tcW w:w="1800" w:type="dxa"/>
            <w:vAlign w:val="center"/>
          </w:tcPr>
          <w:p w14:paraId="643E04E1" w14:textId="77777777" w:rsidR="0087474C" w:rsidRPr="00DC783D" w:rsidRDefault="0087474C" w:rsidP="0087474C">
            <w:pPr>
              <w:jc w:val="center"/>
            </w:pPr>
            <w:r>
              <w:t>20</w:t>
            </w:r>
          </w:p>
        </w:tc>
        <w:tc>
          <w:tcPr>
            <w:tcW w:w="1800" w:type="dxa"/>
            <w:vAlign w:val="center"/>
          </w:tcPr>
          <w:p w14:paraId="3A4E14DD" w14:textId="77777777" w:rsidR="0087474C" w:rsidRPr="00DC783D" w:rsidRDefault="0087474C" w:rsidP="0087474C">
            <w:pPr>
              <w:jc w:val="center"/>
            </w:pPr>
          </w:p>
        </w:tc>
      </w:tr>
      <w:tr w:rsidR="0087474C" w14:paraId="33C51FEF" w14:textId="77777777" w:rsidTr="0087474C">
        <w:tc>
          <w:tcPr>
            <w:tcW w:w="9360" w:type="dxa"/>
          </w:tcPr>
          <w:p w14:paraId="24BD93C6" w14:textId="77777777" w:rsidR="0087474C" w:rsidRPr="00C747FF" w:rsidRDefault="0087474C" w:rsidP="0087474C">
            <w:pPr>
              <w:pStyle w:val="ListParagraph"/>
              <w:ind w:left="360"/>
            </w:pPr>
            <w:r>
              <w:t>5: Quality of Application</w:t>
            </w:r>
          </w:p>
        </w:tc>
        <w:tc>
          <w:tcPr>
            <w:tcW w:w="1800" w:type="dxa"/>
            <w:vAlign w:val="center"/>
          </w:tcPr>
          <w:p w14:paraId="17DAE0DC" w14:textId="77777777" w:rsidR="0087474C" w:rsidRPr="00DC783D" w:rsidRDefault="0087474C" w:rsidP="0087474C">
            <w:pPr>
              <w:jc w:val="center"/>
            </w:pPr>
            <w:r>
              <w:t>5</w:t>
            </w:r>
          </w:p>
        </w:tc>
        <w:tc>
          <w:tcPr>
            <w:tcW w:w="1800" w:type="dxa"/>
            <w:vAlign w:val="center"/>
          </w:tcPr>
          <w:p w14:paraId="42F107CD" w14:textId="77777777" w:rsidR="0087474C" w:rsidRPr="00DC783D" w:rsidRDefault="0087474C" w:rsidP="0087474C">
            <w:pPr>
              <w:jc w:val="center"/>
            </w:pPr>
          </w:p>
        </w:tc>
      </w:tr>
      <w:tr w:rsidR="0087474C" w14:paraId="6D09DEEC" w14:textId="77777777" w:rsidTr="0087474C">
        <w:tc>
          <w:tcPr>
            <w:tcW w:w="9360" w:type="dxa"/>
          </w:tcPr>
          <w:p w14:paraId="2C66F336" w14:textId="77777777" w:rsidR="0087474C" w:rsidRPr="00462E06" w:rsidRDefault="0087474C" w:rsidP="0087474C">
            <w:pPr>
              <w:pStyle w:val="ListParagraph"/>
              <w:ind w:left="360"/>
              <w:rPr>
                <w:i/>
                <w:iCs/>
              </w:rPr>
            </w:pPr>
            <w:r w:rsidRPr="00462E06">
              <w:rPr>
                <w:i/>
                <w:iCs/>
              </w:rPr>
              <w:t>6: Bonus Points for Innovation</w:t>
            </w:r>
          </w:p>
        </w:tc>
        <w:tc>
          <w:tcPr>
            <w:tcW w:w="1800" w:type="dxa"/>
            <w:vAlign w:val="center"/>
          </w:tcPr>
          <w:p w14:paraId="048D1ADD" w14:textId="77777777" w:rsidR="0087474C" w:rsidRPr="00462E06" w:rsidRDefault="0087474C" w:rsidP="0087474C">
            <w:pPr>
              <w:jc w:val="center"/>
              <w:rPr>
                <w:i/>
                <w:iCs/>
              </w:rPr>
            </w:pPr>
            <w:r w:rsidRPr="00462E06">
              <w:rPr>
                <w:i/>
                <w:iCs/>
              </w:rPr>
              <w:t>3</w:t>
            </w:r>
          </w:p>
        </w:tc>
        <w:tc>
          <w:tcPr>
            <w:tcW w:w="1800" w:type="dxa"/>
            <w:vAlign w:val="center"/>
          </w:tcPr>
          <w:p w14:paraId="344C4543" w14:textId="77777777" w:rsidR="0087474C" w:rsidRPr="00DC783D" w:rsidRDefault="0087474C" w:rsidP="0087474C">
            <w:pPr>
              <w:jc w:val="center"/>
            </w:pPr>
          </w:p>
        </w:tc>
      </w:tr>
      <w:tr w:rsidR="0087474C" w14:paraId="284EC926" w14:textId="77777777" w:rsidTr="0087474C">
        <w:tc>
          <w:tcPr>
            <w:tcW w:w="11160" w:type="dxa"/>
            <w:gridSpan w:val="2"/>
          </w:tcPr>
          <w:p w14:paraId="2EB9FDCB" w14:textId="77777777" w:rsidR="0087474C" w:rsidRPr="00C1497C" w:rsidRDefault="0087474C" w:rsidP="0087474C">
            <w:pPr>
              <w:jc w:val="right"/>
              <w:rPr>
                <w:b/>
                <w:bCs/>
                <w:sz w:val="32"/>
                <w:szCs w:val="32"/>
              </w:rPr>
            </w:pPr>
            <w:r w:rsidRPr="00C1497C">
              <w:rPr>
                <w:b/>
                <w:bCs/>
              </w:rPr>
              <w:t>Total: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304A2A8A" w14:textId="77777777" w:rsidR="0087474C" w:rsidRPr="00DC783D" w:rsidRDefault="0087474C" w:rsidP="008747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7474C" w14:paraId="2D754362" w14:textId="77777777" w:rsidTr="0087474C">
        <w:trPr>
          <w:trHeight w:val="2210"/>
        </w:trPr>
        <w:tc>
          <w:tcPr>
            <w:tcW w:w="12960" w:type="dxa"/>
            <w:gridSpan w:val="3"/>
          </w:tcPr>
          <w:p w14:paraId="7187888C" w14:textId="77777777" w:rsidR="0087474C" w:rsidRDefault="0087474C" w:rsidP="0087474C">
            <w:pPr>
              <w:rPr>
                <w:sz w:val="22"/>
                <w:szCs w:val="22"/>
              </w:rPr>
            </w:pPr>
            <w:r w:rsidRPr="005410A0">
              <w:rPr>
                <w:sz w:val="22"/>
                <w:szCs w:val="22"/>
              </w:rPr>
              <w:t>Notes/Comments:</w:t>
            </w:r>
          </w:p>
          <w:p w14:paraId="778E6994" w14:textId="77777777" w:rsidR="0087474C" w:rsidRPr="005410A0" w:rsidRDefault="0087474C" w:rsidP="0087474C">
            <w:pPr>
              <w:rPr>
                <w:sz w:val="22"/>
                <w:szCs w:val="22"/>
              </w:rPr>
            </w:pPr>
          </w:p>
        </w:tc>
      </w:tr>
    </w:tbl>
    <w:p w14:paraId="0E6B6EBA" w14:textId="77777777" w:rsidR="0087474C" w:rsidRDefault="0087474C" w:rsidP="003C37C1">
      <w:pPr>
        <w:rPr>
          <w:sz w:val="2"/>
          <w:szCs w:val="2"/>
        </w:rPr>
      </w:pPr>
    </w:p>
    <w:p w14:paraId="35862801" w14:textId="77777777" w:rsidR="0087474C" w:rsidRDefault="0087474C" w:rsidP="003C37C1">
      <w:pPr>
        <w:rPr>
          <w:sz w:val="2"/>
          <w:szCs w:val="2"/>
        </w:rPr>
      </w:pPr>
    </w:p>
    <w:p w14:paraId="4401C336" w14:textId="77777777" w:rsidR="0087474C" w:rsidRDefault="0087474C" w:rsidP="003C37C1">
      <w:pPr>
        <w:rPr>
          <w:sz w:val="2"/>
          <w:szCs w:val="2"/>
        </w:rPr>
      </w:pPr>
    </w:p>
    <w:p w14:paraId="3F6E246E" w14:textId="77777777" w:rsidR="0087474C" w:rsidRDefault="0087474C" w:rsidP="003C37C1">
      <w:pPr>
        <w:rPr>
          <w:sz w:val="2"/>
          <w:szCs w:val="2"/>
        </w:rPr>
      </w:pPr>
    </w:p>
    <w:p w14:paraId="4B1D9C85" w14:textId="77777777" w:rsidR="0087474C" w:rsidRDefault="0087474C" w:rsidP="003C37C1">
      <w:pPr>
        <w:rPr>
          <w:sz w:val="2"/>
          <w:szCs w:val="2"/>
        </w:rPr>
      </w:pPr>
    </w:p>
    <w:p w14:paraId="1119518C" w14:textId="77777777" w:rsidR="0087474C" w:rsidRDefault="0087474C" w:rsidP="003C37C1">
      <w:pPr>
        <w:rPr>
          <w:sz w:val="2"/>
          <w:szCs w:val="2"/>
        </w:rPr>
      </w:pPr>
    </w:p>
    <w:p w14:paraId="03FCB6BA" w14:textId="77777777" w:rsidR="0087474C" w:rsidRDefault="0087474C" w:rsidP="003C37C1">
      <w:pPr>
        <w:rPr>
          <w:sz w:val="2"/>
          <w:szCs w:val="2"/>
        </w:rPr>
      </w:pPr>
    </w:p>
    <w:p w14:paraId="7C94E8F5" w14:textId="77777777" w:rsidR="0087474C" w:rsidRDefault="0087474C" w:rsidP="003C37C1">
      <w:pPr>
        <w:rPr>
          <w:sz w:val="2"/>
          <w:szCs w:val="2"/>
        </w:rPr>
      </w:pPr>
    </w:p>
    <w:p w14:paraId="370D1428" w14:textId="77777777" w:rsidR="0087474C" w:rsidRDefault="0087474C" w:rsidP="003C37C1">
      <w:pPr>
        <w:rPr>
          <w:sz w:val="2"/>
          <w:szCs w:val="2"/>
        </w:rPr>
      </w:pPr>
    </w:p>
    <w:p w14:paraId="064C2562" w14:textId="77777777" w:rsidR="0087474C" w:rsidRDefault="0087474C" w:rsidP="003C37C1">
      <w:pPr>
        <w:rPr>
          <w:sz w:val="2"/>
          <w:szCs w:val="2"/>
        </w:rPr>
      </w:pPr>
    </w:p>
    <w:p w14:paraId="480B5DBB" w14:textId="77777777" w:rsidR="0087474C" w:rsidRDefault="0087474C" w:rsidP="003C37C1">
      <w:pPr>
        <w:rPr>
          <w:sz w:val="2"/>
          <w:szCs w:val="2"/>
        </w:rPr>
      </w:pPr>
    </w:p>
    <w:p w14:paraId="6361B233" w14:textId="77777777" w:rsidR="0087474C" w:rsidRDefault="0087474C" w:rsidP="003C37C1">
      <w:pPr>
        <w:rPr>
          <w:sz w:val="2"/>
          <w:szCs w:val="2"/>
        </w:rPr>
      </w:pPr>
    </w:p>
    <w:p w14:paraId="776735E1" w14:textId="77777777" w:rsidR="0087474C" w:rsidRDefault="0087474C" w:rsidP="003C37C1">
      <w:pPr>
        <w:rPr>
          <w:sz w:val="2"/>
          <w:szCs w:val="2"/>
        </w:rPr>
      </w:pPr>
    </w:p>
    <w:p w14:paraId="66B3D059" w14:textId="77777777" w:rsidR="0087474C" w:rsidRDefault="0087474C" w:rsidP="003C37C1">
      <w:pPr>
        <w:rPr>
          <w:sz w:val="2"/>
          <w:szCs w:val="2"/>
        </w:rPr>
      </w:pPr>
    </w:p>
    <w:p w14:paraId="6E6BDC00" w14:textId="77777777" w:rsidR="0087474C" w:rsidRDefault="0087474C" w:rsidP="003C37C1">
      <w:pPr>
        <w:rPr>
          <w:sz w:val="2"/>
          <w:szCs w:val="2"/>
        </w:rPr>
      </w:pPr>
    </w:p>
    <w:p w14:paraId="4B08A034" w14:textId="77777777" w:rsidR="0087474C" w:rsidRDefault="0087474C" w:rsidP="003C37C1">
      <w:pPr>
        <w:rPr>
          <w:sz w:val="2"/>
          <w:szCs w:val="2"/>
        </w:rPr>
      </w:pPr>
    </w:p>
    <w:p w14:paraId="2D1C269F" w14:textId="77777777" w:rsidR="0087474C" w:rsidRDefault="0087474C" w:rsidP="003C37C1">
      <w:pPr>
        <w:rPr>
          <w:sz w:val="2"/>
          <w:szCs w:val="2"/>
        </w:rPr>
      </w:pPr>
    </w:p>
    <w:p w14:paraId="7213C53E" w14:textId="77777777" w:rsidR="0087474C" w:rsidRDefault="0087474C" w:rsidP="003C37C1">
      <w:pPr>
        <w:rPr>
          <w:sz w:val="2"/>
          <w:szCs w:val="2"/>
        </w:rPr>
      </w:pPr>
    </w:p>
    <w:p w14:paraId="62A22971" w14:textId="77777777" w:rsidR="0087474C" w:rsidRDefault="0087474C" w:rsidP="003C37C1">
      <w:pPr>
        <w:rPr>
          <w:sz w:val="2"/>
          <w:szCs w:val="2"/>
        </w:rPr>
      </w:pPr>
    </w:p>
    <w:p w14:paraId="23307F84" w14:textId="77777777" w:rsidR="0087474C" w:rsidRDefault="0087474C" w:rsidP="003C37C1">
      <w:pPr>
        <w:rPr>
          <w:sz w:val="2"/>
          <w:szCs w:val="2"/>
        </w:rPr>
      </w:pPr>
    </w:p>
    <w:p w14:paraId="7C301A86" w14:textId="77777777" w:rsidR="0087474C" w:rsidRDefault="0087474C" w:rsidP="003C37C1">
      <w:pPr>
        <w:rPr>
          <w:sz w:val="2"/>
          <w:szCs w:val="2"/>
        </w:rPr>
      </w:pPr>
    </w:p>
    <w:p w14:paraId="48EDCB9C" w14:textId="77777777" w:rsidR="0087474C" w:rsidRDefault="0087474C" w:rsidP="003C37C1">
      <w:pPr>
        <w:rPr>
          <w:sz w:val="2"/>
          <w:szCs w:val="2"/>
        </w:rPr>
      </w:pPr>
    </w:p>
    <w:p w14:paraId="213EE852" w14:textId="77777777" w:rsidR="0087474C" w:rsidRDefault="0087474C" w:rsidP="003C37C1">
      <w:pPr>
        <w:rPr>
          <w:sz w:val="2"/>
          <w:szCs w:val="2"/>
        </w:rPr>
      </w:pPr>
    </w:p>
    <w:p w14:paraId="4F02D53E" w14:textId="77777777" w:rsidR="0087474C" w:rsidRDefault="0087474C" w:rsidP="003C37C1">
      <w:pPr>
        <w:rPr>
          <w:sz w:val="2"/>
          <w:szCs w:val="2"/>
        </w:rPr>
      </w:pPr>
    </w:p>
    <w:p w14:paraId="46BBB52C" w14:textId="77777777" w:rsidR="0087474C" w:rsidRDefault="0087474C" w:rsidP="003C37C1">
      <w:pPr>
        <w:rPr>
          <w:sz w:val="2"/>
          <w:szCs w:val="2"/>
        </w:rPr>
      </w:pPr>
    </w:p>
    <w:p w14:paraId="79443DC3" w14:textId="77777777" w:rsidR="0087474C" w:rsidRPr="00BB624B" w:rsidRDefault="0087474C" w:rsidP="003C37C1">
      <w:pPr>
        <w:rPr>
          <w:sz w:val="2"/>
          <w:szCs w:val="2"/>
        </w:rPr>
      </w:pP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9360"/>
        <w:gridCol w:w="1800"/>
        <w:gridCol w:w="1800"/>
      </w:tblGrid>
      <w:tr w:rsidR="003C37C1" w14:paraId="1E9CB58E" w14:textId="77777777" w:rsidTr="00C747FF">
        <w:tc>
          <w:tcPr>
            <w:tcW w:w="12960" w:type="dxa"/>
            <w:gridSpan w:val="3"/>
            <w:shd w:val="clear" w:color="auto" w:fill="1F3864" w:themeFill="accent1" w:themeFillShade="80"/>
          </w:tcPr>
          <w:p w14:paraId="04C542B4" w14:textId="0931C12B" w:rsidR="003C37C1" w:rsidRPr="0066397A" w:rsidRDefault="003C37C1" w:rsidP="003C37C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A4124F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1: Impact on </w:t>
            </w:r>
            <w:r w:rsidR="00DF49D2">
              <w:rPr>
                <w:b/>
                <w:bCs/>
                <w:color w:val="FFFFFF" w:themeColor="background1"/>
                <w:sz w:val="28"/>
                <w:szCs w:val="28"/>
              </w:rPr>
              <w:t>Students</w:t>
            </w:r>
            <w:r w:rsidR="005410A0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(30 points possible)</w:t>
            </w:r>
          </w:p>
        </w:tc>
      </w:tr>
      <w:tr w:rsidR="003C37C1" w14:paraId="0CC95767" w14:textId="77777777" w:rsidTr="00C747FF">
        <w:tc>
          <w:tcPr>
            <w:tcW w:w="9360" w:type="dxa"/>
          </w:tcPr>
          <w:p w14:paraId="419E30FD" w14:textId="68B9E290" w:rsidR="003C37C1" w:rsidRPr="003C37C1" w:rsidRDefault="003C37C1" w:rsidP="003C37C1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6CCA2583" w14:textId="33EF80BE" w:rsidR="003C37C1" w:rsidRPr="003C37C1" w:rsidRDefault="003C37C1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220DF6FF" w14:textId="753741C3" w:rsidR="003C37C1" w:rsidRPr="003C37C1" w:rsidRDefault="003C37C1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3C37C1" w14:paraId="1EF778A7" w14:textId="77777777" w:rsidTr="00C747FF">
        <w:tc>
          <w:tcPr>
            <w:tcW w:w="9360" w:type="dxa"/>
          </w:tcPr>
          <w:p w14:paraId="16638ACA" w14:textId="3AD2818E" w:rsidR="005410A0" w:rsidRPr="00652F0B" w:rsidRDefault="00AA53B8" w:rsidP="005410A0">
            <w:pPr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26-</w:t>
            </w:r>
            <w:r w:rsidR="005410A0" w:rsidRPr="00652F0B">
              <w:rPr>
                <w:sz w:val="22"/>
                <w:szCs w:val="22"/>
              </w:rPr>
              <w:t>30 points:</w:t>
            </w:r>
          </w:p>
          <w:p w14:paraId="4B5A3B17" w14:textId="22A3119F" w:rsidR="00EF2B76" w:rsidRPr="00652F0B" w:rsidRDefault="003C37C1" w:rsidP="00EF2B7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Illustrates a</w:t>
            </w:r>
            <w:r w:rsidR="00514169" w:rsidRPr="00652F0B">
              <w:rPr>
                <w:sz w:val="22"/>
                <w:szCs w:val="22"/>
              </w:rPr>
              <w:t xml:space="preserve">n actionable </w:t>
            </w:r>
            <w:r w:rsidRPr="00652F0B">
              <w:rPr>
                <w:sz w:val="22"/>
                <w:szCs w:val="22"/>
              </w:rPr>
              <w:t xml:space="preserve">commitment to </w:t>
            </w:r>
            <w:r w:rsidR="00EF11D5" w:rsidRPr="00652F0B">
              <w:rPr>
                <w:sz w:val="22"/>
                <w:szCs w:val="22"/>
              </w:rPr>
              <w:t>increasing</w:t>
            </w:r>
            <w:r w:rsidR="00EF2B76" w:rsidRPr="00652F0B">
              <w:rPr>
                <w:sz w:val="22"/>
                <w:szCs w:val="22"/>
              </w:rPr>
              <w:t xml:space="preserve"> </w:t>
            </w:r>
            <w:r w:rsidR="00EF11D5" w:rsidRPr="00652F0B">
              <w:rPr>
                <w:sz w:val="22"/>
                <w:szCs w:val="22"/>
              </w:rPr>
              <w:t>students’ awareness of and participation in STEM opportunities.</w:t>
            </w:r>
          </w:p>
          <w:p w14:paraId="0585CDD0" w14:textId="77777777" w:rsidR="00AE4CCB" w:rsidRPr="00652F0B" w:rsidRDefault="00AE4CCB" w:rsidP="00AE4CCB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an exceptional impact on students' STEM mindset, interests, and identities.</w:t>
            </w:r>
          </w:p>
          <w:p w14:paraId="615D5D8F" w14:textId="76DF5FD2" w:rsidR="00AE4CCB" w:rsidRPr="00652F0B" w:rsidRDefault="00AE4CCB" w:rsidP="00EF2B7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 xml:space="preserve">Demonstrates an exceptional impact on students’ </w:t>
            </w:r>
            <w:r w:rsidR="00CE5F82" w:rsidRPr="00652F0B">
              <w:rPr>
                <w:sz w:val="22"/>
                <w:szCs w:val="22"/>
              </w:rPr>
              <w:t>participation and retention in STEM.</w:t>
            </w:r>
          </w:p>
          <w:p w14:paraId="19F5744A" w14:textId="33426048" w:rsidR="008179D6" w:rsidRPr="00652F0B" w:rsidRDefault="008179D6" w:rsidP="008179D6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a robust history of advocacy.</w:t>
            </w:r>
          </w:p>
          <w:p w14:paraId="589E3C09" w14:textId="77777777" w:rsidR="005410A0" w:rsidRPr="00652F0B" w:rsidRDefault="005410A0" w:rsidP="005410A0">
            <w:pPr>
              <w:rPr>
                <w:sz w:val="14"/>
                <w:szCs w:val="14"/>
              </w:rPr>
            </w:pPr>
          </w:p>
          <w:p w14:paraId="688BE261" w14:textId="5FEBC494" w:rsidR="005410A0" w:rsidRPr="00652F0B" w:rsidRDefault="00AA53B8" w:rsidP="005410A0">
            <w:pPr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21-</w:t>
            </w:r>
            <w:r w:rsidR="005410A0" w:rsidRPr="00652F0B">
              <w:rPr>
                <w:sz w:val="22"/>
                <w:szCs w:val="22"/>
              </w:rPr>
              <w:t>25 points:</w:t>
            </w:r>
          </w:p>
          <w:p w14:paraId="03E30432" w14:textId="44198DC0" w:rsidR="00B31C06" w:rsidRPr="00652F0B" w:rsidRDefault="00B31C06" w:rsidP="00B31C0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 xml:space="preserve">Illustrates </w:t>
            </w:r>
            <w:r w:rsidR="003304DC" w:rsidRPr="00652F0B">
              <w:rPr>
                <w:sz w:val="22"/>
                <w:szCs w:val="22"/>
              </w:rPr>
              <w:t>a general plan for</w:t>
            </w:r>
            <w:r w:rsidRPr="00652F0B">
              <w:rPr>
                <w:sz w:val="22"/>
                <w:szCs w:val="22"/>
              </w:rPr>
              <w:t xml:space="preserve"> </w:t>
            </w:r>
            <w:r w:rsidR="00EF11D5" w:rsidRPr="00652F0B">
              <w:rPr>
                <w:sz w:val="22"/>
                <w:szCs w:val="22"/>
              </w:rPr>
              <w:t>increasing students’ awareness of and participation in STEM opportunities.</w:t>
            </w:r>
          </w:p>
          <w:p w14:paraId="7B121874" w14:textId="452B8A18" w:rsidR="00CE5F82" w:rsidRPr="00652F0B" w:rsidRDefault="00CE5F82" w:rsidP="00CE5F82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a significant impact on students' STEM mindset, interests, and identities.</w:t>
            </w:r>
          </w:p>
          <w:p w14:paraId="4D8A8015" w14:textId="061EDAF8" w:rsidR="00CE5F82" w:rsidRPr="00652F0B" w:rsidRDefault="00CE5F82" w:rsidP="00CE5F8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a</w:t>
            </w:r>
            <w:r w:rsidR="00CE0814" w:rsidRPr="00652F0B">
              <w:rPr>
                <w:sz w:val="22"/>
                <w:szCs w:val="22"/>
              </w:rPr>
              <w:t xml:space="preserve"> significant</w:t>
            </w:r>
            <w:r w:rsidRPr="00652F0B">
              <w:rPr>
                <w:sz w:val="22"/>
                <w:szCs w:val="22"/>
              </w:rPr>
              <w:t xml:space="preserve"> impact on students’ participation and retention in STEM.</w:t>
            </w:r>
          </w:p>
          <w:p w14:paraId="3BE89D05" w14:textId="4D384B2E" w:rsidR="008179D6" w:rsidRPr="00652F0B" w:rsidRDefault="008179D6" w:rsidP="008179D6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</w:t>
            </w:r>
            <w:r w:rsidR="00CE5F82" w:rsidRPr="00652F0B">
              <w:rPr>
                <w:sz w:val="22"/>
                <w:szCs w:val="22"/>
              </w:rPr>
              <w:t>e</w:t>
            </w:r>
            <w:r w:rsidRPr="00652F0B">
              <w:rPr>
                <w:sz w:val="22"/>
                <w:szCs w:val="22"/>
              </w:rPr>
              <w:t>monstrates a recent history of advocacy.</w:t>
            </w:r>
          </w:p>
          <w:p w14:paraId="20A0E3C1" w14:textId="77777777" w:rsidR="005410A0" w:rsidRPr="00652F0B" w:rsidRDefault="005410A0" w:rsidP="005410A0">
            <w:pPr>
              <w:rPr>
                <w:sz w:val="14"/>
                <w:szCs w:val="14"/>
              </w:rPr>
            </w:pPr>
          </w:p>
          <w:p w14:paraId="37FF824D" w14:textId="2774EB8B" w:rsidR="005410A0" w:rsidRPr="00652F0B" w:rsidRDefault="00AA53B8" w:rsidP="005410A0">
            <w:pPr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11-</w:t>
            </w:r>
            <w:r w:rsidR="005410A0" w:rsidRPr="00652F0B">
              <w:rPr>
                <w:sz w:val="22"/>
                <w:szCs w:val="22"/>
              </w:rPr>
              <w:t>20 points:</w:t>
            </w:r>
          </w:p>
          <w:p w14:paraId="2B821AD0" w14:textId="2E3313F8" w:rsidR="009B2E5C" w:rsidRPr="00652F0B" w:rsidRDefault="009B2E5C" w:rsidP="009B2E5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 xml:space="preserve">Illustrates a clear interest in </w:t>
            </w:r>
            <w:r w:rsidR="00EF11D5" w:rsidRPr="00652F0B">
              <w:rPr>
                <w:sz w:val="22"/>
                <w:szCs w:val="22"/>
              </w:rPr>
              <w:t>increasing students’ awareness of and participation in STEM opportunities.</w:t>
            </w:r>
          </w:p>
          <w:p w14:paraId="0716F4A5" w14:textId="77777777" w:rsidR="00CE0814" w:rsidRPr="00652F0B" w:rsidRDefault="00CE0814" w:rsidP="00CE081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a moderate impact on students' STEM mindset, interests, and identities.</w:t>
            </w:r>
          </w:p>
          <w:p w14:paraId="539E9DC2" w14:textId="22B13977" w:rsidR="00CE0814" w:rsidRPr="00652F0B" w:rsidRDefault="00CE0814" w:rsidP="00CE081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a moderate impact on students’ participation and retention in STEM.</w:t>
            </w:r>
          </w:p>
          <w:p w14:paraId="6DD36A5C" w14:textId="52DB5D80" w:rsidR="008179D6" w:rsidRPr="00652F0B" w:rsidRDefault="003E0D87" w:rsidP="008179D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a l</w:t>
            </w:r>
            <w:r w:rsidR="008179D6" w:rsidRPr="00652F0B">
              <w:rPr>
                <w:sz w:val="22"/>
                <w:szCs w:val="22"/>
              </w:rPr>
              <w:t>imited history of advocacy.</w:t>
            </w:r>
          </w:p>
          <w:p w14:paraId="604BC985" w14:textId="77777777" w:rsidR="005410A0" w:rsidRPr="00652F0B" w:rsidRDefault="005410A0" w:rsidP="005410A0">
            <w:pPr>
              <w:rPr>
                <w:sz w:val="14"/>
                <w:szCs w:val="14"/>
              </w:rPr>
            </w:pPr>
          </w:p>
          <w:p w14:paraId="59C64AED" w14:textId="7F88F8F8" w:rsidR="005410A0" w:rsidRPr="00652F0B" w:rsidRDefault="00C747FF" w:rsidP="005410A0">
            <w:pPr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0-</w:t>
            </w:r>
            <w:r w:rsidR="005410A0" w:rsidRPr="00652F0B">
              <w:rPr>
                <w:sz w:val="22"/>
                <w:szCs w:val="22"/>
              </w:rPr>
              <w:t>10 points:</w:t>
            </w:r>
          </w:p>
          <w:p w14:paraId="35B3B385" w14:textId="672BBDB9" w:rsidR="00EF11D5" w:rsidRPr="00652F0B" w:rsidRDefault="00514169" w:rsidP="00EF11D5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Does not advocate for</w:t>
            </w:r>
            <w:r w:rsidR="00EF11D5" w:rsidRPr="00652F0B">
              <w:rPr>
                <w:sz w:val="22"/>
                <w:szCs w:val="22"/>
              </w:rPr>
              <w:t xml:space="preserve"> increasing students’ awareness of and participation in STEM opportunities.</w:t>
            </w:r>
          </w:p>
          <w:p w14:paraId="2E642ACE" w14:textId="77777777" w:rsidR="00652F0B" w:rsidRPr="00652F0B" w:rsidRDefault="00652F0B" w:rsidP="00652F0B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minimal impact on students' STEM mindset, interests, and identities.</w:t>
            </w:r>
          </w:p>
          <w:p w14:paraId="286B107C" w14:textId="413DB9E6" w:rsidR="00652F0B" w:rsidRPr="00652F0B" w:rsidRDefault="00652F0B" w:rsidP="00652F0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652F0B">
              <w:rPr>
                <w:sz w:val="22"/>
                <w:szCs w:val="22"/>
              </w:rPr>
              <w:t>Demonstrates minimal impact on students’ participation and retention in STEM.</w:t>
            </w:r>
          </w:p>
          <w:p w14:paraId="232AB7D4" w14:textId="538E802A" w:rsidR="008179D6" w:rsidRPr="008179D6" w:rsidRDefault="00D9557F" w:rsidP="005410A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652F0B">
              <w:rPr>
                <w:sz w:val="22"/>
                <w:szCs w:val="22"/>
              </w:rPr>
              <w:t>Does not demonstrate a</w:t>
            </w:r>
            <w:r w:rsidR="008179D6" w:rsidRPr="00652F0B">
              <w:rPr>
                <w:sz w:val="22"/>
                <w:szCs w:val="22"/>
              </w:rPr>
              <w:t xml:space="preserve"> history of advocacy.</w:t>
            </w:r>
          </w:p>
        </w:tc>
        <w:tc>
          <w:tcPr>
            <w:tcW w:w="1800" w:type="dxa"/>
            <w:vAlign w:val="center"/>
          </w:tcPr>
          <w:p w14:paraId="38DAF657" w14:textId="74B57FCD" w:rsidR="003C37C1" w:rsidRPr="00AD5FE3" w:rsidRDefault="003C37C1" w:rsidP="00805278">
            <w:pPr>
              <w:jc w:val="center"/>
              <w:rPr>
                <w:sz w:val="32"/>
                <w:szCs w:val="32"/>
              </w:rPr>
            </w:pPr>
            <w:r w:rsidRPr="00AD5FE3">
              <w:rPr>
                <w:sz w:val="32"/>
                <w:szCs w:val="32"/>
              </w:rPr>
              <w:t>30</w:t>
            </w:r>
          </w:p>
        </w:tc>
        <w:tc>
          <w:tcPr>
            <w:tcW w:w="1800" w:type="dxa"/>
            <w:vAlign w:val="center"/>
          </w:tcPr>
          <w:p w14:paraId="43293588" w14:textId="77777777" w:rsidR="003C37C1" w:rsidRDefault="003C37C1" w:rsidP="00805278">
            <w:pPr>
              <w:jc w:val="center"/>
            </w:pPr>
          </w:p>
        </w:tc>
      </w:tr>
      <w:tr w:rsidR="00805278" w14:paraId="21A65C2D" w14:textId="77777777" w:rsidTr="00BB624B">
        <w:trPr>
          <w:trHeight w:val="1700"/>
        </w:trPr>
        <w:tc>
          <w:tcPr>
            <w:tcW w:w="12960" w:type="dxa"/>
            <w:gridSpan w:val="3"/>
          </w:tcPr>
          <w:p w14:paraId="7D0675AC" w14:textId="77777777" w:rsidR="00805278" w:rsidRDefault="00805278" w:rsidP="00805278">
            <w:pPr>
              <w:rPr>
                <w:sz w:val="22"/>
                <w:szCs w:val="22"/>
              </w:rPr>
            </w:pPr>
            <w:r w:rsidRPr="005410A0">
              <w:rPr>
                <w:sz w:val="22"/>
                <w:szCs w:val="22"/>
              </w:rPr>
              <w:t>Notes/Comments:</w:t>
            </w:r>
          </w:p>
          <w:p w14:paraId="3C86FD0B" w14:textId="0C1EA2F7" w:rsidR="00C747FF" w:rsidRPr="005410A0" w:rsidRDefault="00C747FF" w:rsidP="00805278">
            <w:pPr>
              <w:rPr>
                <w:sz w:val="22"/>
                <w:szCs w:val="22"/>
              </w:rPr>
            </w:pPr>
          </w:p>
        </w:tc>
      </w:tr>
    </w:tbl>
    <w:p w14:paraId="2A3C28A3" w14:textId="6C82AFB5" w:rsidR="0066397A" w:rsidRPr="007B2E66" w:rsidRDefault="0066397A">
      <w:pPr>
        <w:rPr>
          <w:sz w:val="2"/>
          <w:szCs w:val="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805278" w14:paraId="234EFC8A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171F355D" w14:textId="5B89C42E" w:rsidR="00805278" w:rsidRPr="001F4BFA" w:rsidRDefault="00805278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4BF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3E50E0" w:rsidRPr="001F4BFA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1F4BFA">
              <w:rPr>
                <w:b/>
                <w:bCs/>
                <w:color w:val="FFFFFF" w:themeColor="background1"/>
                <w:sz w:val="28"/>
                <w:szCs w:val="28"/>
              </w:rPr>
              <w:t xml:space="preserve"> 2: Leadership and </w:t>
            </w:r>
            <w:r w:rsidR="00543B8B">
              <w:rPr>
                <w:b/>
                <w:bCs/>
                <w:color w:val="FFFFFF" w:themeColor="background1"/>
                <w:sz w:val="28"/>
                <w:szCs w:val="28"/>
              </w:rPr>
              <w:t>Promotion</w:t>
            </w:r>
            <w:r w:rsidR="005410A0" w:rsidRPr="001F4BF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(25 points possible)</w:t>
            </w:r>
          </w:p>
        </w:tc>
      </w:tr>
      <w:tr w:rsidR="00805278" w14:paraId="070431F5" w14:textId="77777777" w:rsidTr="00C747FF">
        <w:tc>
          <w:tcPr>
            <w:tcW w:w="9355" w:type="dxa"/>
          </w:tcPr>
          <w:p w14:paraId="283B061D" w14:textId="77777777" w:rsidR="00805278" w:rsidRPr="001F4BFA" w:rsidRDefault="00805278" w:rsidP="00B40D56">
            <w:pPr>
              <w:rPr>
                <w:b/>
                <w:bCs/>
                <w:u w:val="single"/>
              </w:rPr>
            </w:pPr>
            <w:r w:rsidRPr="001F4BFA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7B66410D" w14:textId="77777777" w:rsidR="00805278" w:rsidRPr="003C37C1" w:rsidRDefault="00805278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1CDA8A9C" w14:textId="77777777" w:rsidR="00805278" w:rsidRPr="003C37C1" w:rsidRDefault="00805278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805278" w14:paraId="4472092E" w14:textId="77777777" w:rsidTr="00C747FF">
        <w:tc>
          <w:tcPr>
            <w:tcW w:w="9355" w:type="dxa"/>
          </w:tcPr>
          <w:p w14:paraId="7F80B217" w14:textId="73B179D0" w:rsidR="005410A0" w:rsidRPr="001F4BFA" w:rsidRDefault="002D2D22" w:rsidP="005410A0">
            <w:r w:rsidRPr="001F4BFA">
              <w:t>20</w:t>
            </w:r>
            <w:r w:rsidR="00896CBD" w:rsidRPr="001F4BFA">
              <w:t>-</w:t>
            </w:r>
            <w:r w:rsidR="005410A0" w:rsidRPr="001F4BFA">
              <w:t>25 points:</w:t>
            </w:r>
          </w:p>
          <w:p w14:paraId="5F6924FA" w14:textId="485EC5B3" w:rsidR="00805278" w:rsidRPr="001F4BFA" w:rsidRDefault="00C34EA2" w:rsidP="00805278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1F4BFA">
              <w:t>Demonstrates</w:t>
            </w:r>
            <w:r w:rsidR="00805278" w:rsidRPr="001F4BFA">
              <w:t xml:space="preserve"> leadership in STEM initiatives within </w:t>
            </w:r>
            <w:r w:rsidR="0076513C">
              <w:t>the region</w:t>
            </w:r>
            <w:r w:rsidR="00EE358E">
              <w:t xml:space="preserve"> and state</w:t>
            </w:r>
            <w:r w:rsidR="00FB66F8" w:rsidRPr="001F4BFA">
              <w:t>.</w:t>
            </w:r>
          </w:p>
          <w:p w14:paraId="478F0388" w14:textId="1E5E6102" w:rsidR="00805278" w:rsidRPr="001F4BFA" w:rsidRDefault="00D36651" w:rsidP="00805278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</w:t>
            </w:r>
            <w:r w:rsidR="00805278" w:rsidRPr="001F4BFA">
              <w:t xml:space="preserve"> </w:t>
            </w:r>
            <w:r w:rsidR="000343FC">
              <w:t xml:space="preserve">effective </w:t>
            </w:r>
            <w:r w:rsidR="007935DD">
              <w:t>promoti</w:t>
            </w:r>
            <w:r>
              <w:t>on of</w:t>
            </w:r>
            <w:r w:rsidR="007935DD">
              <w:t xml:space="preserve"> regional STEM initiatives, opportunities, and news.</w:t>
            </w:r>
          </w:p>
          <w:p w14:paraId="3D1B9089" w14:textId="2B8C8E92" w:rsidR="00805278" w:rsidRPr="001F4BFA" w:rsidRDefault="00A22315" w:rsidP="00805278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Provides</w:t>
            </w:r>
            <w:r w:rsidR="00805278" w:rsidRPr="001F4BFA">
              <w:t xml:space="preserve"> </w:t>
            </w:r>
            <w:r w:rsidR="00867DD7">
              <w:t xml:space="preserve">evidence of building the </w:t>
            </w:r>
            <w:r w:rsidR="004E1710">
              <w:t xml:space="preserve">leadership </w:t>
            </w:r>
            <w:r w:rsidR="00867DD7">
              <w:t>capacity of other regional STEM advocates.</w:t>
            </w:r>
            <w:r w:rsidR="00805278" w:rsidRPr="001F4BFA">
              <w:t xml:space="preserve"> </w:t>
            </w:r>
          </w:p>
          <w:p w14:paraId="539A758A" w14:textId="77777777" w:rsidR="005410A0" w:rsidRPr="001F4BFA" w:rsidRDefault="005410A0" w:rsidP="005410A0"/>
          <w:p w14:paraId="16BEF722" w14:textId="2BF174C7" w:rsidR="005410A0" w:rsidRPr="001F4BFA" w:rsidRDefault="00896CBD" w:rsidP="005410A0">
            <w:r w:rsidRPr="001F4BFA">
              <w:t>1</w:t>
            </w:r>
            <w:r w:rsidR="004A5C0E" w:rsidRPr="001F4BFA">
              <w:t>3</w:t>
            </w:r>
            <w:r w:rsidRPr="001F4BFA">
              <w:t>-</w:t>
            </w:r>
            <w:r w:rsidR="00DC73FA" w:rsidRPr="001F4BFA">
              <w:t>1</w:t>
            </w:r>
            <w:r w:rsidR="002D2D22" w:rsidRPr="001F4BFA">
              <w:t>9</w:t>
            </w:r>
            <w:r w:rsidR="00E054CB" w:rsidRPr="001F4BFA">
              <w:t xml:space="preserve"> points:</w:t>
            </w:r>
          </w:p>
          <w:p w14:paraId="371B900B" w14:textId="5959F499" w:rsidR="00E054CB" w:rsidRPr="001F4BFA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1F4BFA">
              <w:t xml:space="preserve">Demonstrates leadership in STEM initiatives within the </w:t>
            </w:r>
            <w:r w:rsidR="003A5B9E">
              <w:t>city/town</w:t>
            </w:r>
            <w:r w:rsidRPr="001F4BFA">
              <w:t>.</w:t>
            </w:r>
          </w:p>
          <w:p w14:paraId="4BFC43F1" w14:textId="49C557EE" w:rsidR="00D36651" w:rsidRPr="001F4BFA" w:rsidRDefault="00D36651" w:rsidP="00D36651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</w:t>
            </w:r>
            <w:r w:rsidRPr="001F4BFA">
              <w:t xml:space="preserve"> </w:t>
            </w:r>
            <w:r w:rsidR="000343FC">
              <w:t>some</w:t>
            </w:r>
            <w:r w:rsidR="00EE358E">
              <w:t xml:space="preserve"> </w:t>
            </w:r>
            <w:r>
              <w:t>promotion of regional STEM initiatives, opportunities, and news.</w:t>
            </w:r>
          </w:p>
          <w:p w14:paraId="10FA6505" w14:textId="4D7D35BC" w:rsidR="00A22315" w:rsidRPr="001F4BFA" w:rsidRDefault="00A22315" w:rsidP="00A22315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Provides</w:t>
            </w:r>
            <w:r w:rsidRPr="001F4BFA">
              <w:t xml:space="preserve"> </w:t>
            </w:r>
            <w:r>
              <w:t xml:space="preserve">evidence of building the </w:t>
            </w:r>
            <w:r w:rsidR="004E1710">
              <w:t xml:space="preserve">leadership </w:t>
            </w:r>
            <w:r>
              <w:t xml:space="preserve">capacity of </w:t>
            </w:r>
            <w:r w:rsidR="00F07CD8">
              <w:t>colleagues.</w:t>
            </w:r>
            <w:r w:rsidRPr="001F4BFA">
              <w:t xml:space="preserve"> </w:t>
            </w:r>
          </w:p>
          <w:p w14:paraId="0E96F868" w14:textId="77777777" w:rsidR="00E054CB" w:rsidRPr="001F4BFA" w:rsidRDefault="00E054CB" w:rsidP="00E054CB">
            <w:pPr>
              <w:pStyle w:val="ListParagraph"/>
              <w:ind w:left="360"/>
            </w:pPr>
          </w:p>
          <w:p w14:paraId="2341EB9E" w14:textId="5B2C9828" w:rsidR="00E054CB" w:rsidRPr="001F4BFA" w:rsidRDefault="004A5C0E" w:rsidP="00E054CB">
            <w:r w:rsidRPr="001F4BFA">
              <w:t>6-12</w:t>
            </w:r>
            <w:r w:rsidR="00E054CB" w:rsidRPr="001F4BFA">
              <w:t xml:space="preserve"> points:</w:t>
            </w:r>
          </w:p>
          <w:p w14:paraId="3F346051" w14:textId="2501D5AB" w:rsidR="00D01393" w:rsidRPr="001F4BFA" w:rsidRDefault="00D01393" w:rsidP="00D01393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1F4BFA">
              <w:t xml:space="preserve">Demonstrates leadership in STEM initiatives within the </w:t>
            </w:r>
            <w:r>
              <w:t>school community</w:t>
            </w:r>
            <w:r w:rsidR="00EE358E">
              <w:t>/neighborhood</w:t>
            </w:r>
            <w:r>
              <w:t>.</w:t>
            </w:r>
          </w:p>
          <w:p w14:paraId="2C8D5C46" w14:textId="1DEFB132" w:rsidR="00D36651" w:rsidRPr="001F4BFA" w:rsidRDefault="00D36651" w:rsidP="00D36651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</w:t>
            </w:r>
            <w:r w:rsidRPr="001F4BFA">
              <w:t xml:space="preserve"> </w:t>
            </w:r>
            <w:r w:rsidR="00A22315">
              <w:t>limited</w:t>
            </w:r>
            <w:r w:rsidR="000343FC">
              <w:t xml:space="preserve"> </w:t>
            </w:r>
            <w:r>
              <w:t>promotion of regional STEM initiatives, opportunities, and news.</w:t>
            </w:r>
          </w:p>
          <w:p w14:paraId="5F65C51C" w14:textId="1D434022" w:rsidR="00F07CD8" w:rsidRPr="001F4BFA" w:rsidRDefault="00234192" w:rsidP="00F07CD8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an interest in building leadership capacity of others.</w:t>
            </w:r>
          </w:p>
          <w:p w14:paraId="46E75061" w14:textId="77777777" w:rsidR="00E054CB" w:rsidRPr="001F4BFA" w:rsidRDefault="00E054CB" w:rsidP="00E054CB"/>
          <w:p w14:paraId="7820D29E" w14:textId="6D323262" w:rsidR="00E054CB" w:rsidRPr="001F4BFA" w:rsidRDefault="00C747FF" w:rsidP="00E054CB">
            <w:r w:rsidRPr="001F4BFA">
              <w:t>0-</w:t>
            </w:r>
            <w:r w:rsidR="00621E08" w:rsidRPr="001F4BFA">
              <w:t>5</w:t>
            </w:r>
            <w:r w:rsidR="00E054CB" w:rsidRPr="001F4BFA">
              <w:t xml:space="preserve"> points:</w:t>
            </w:r>
          </w:p>
          <w:p w14:paraId="1E3CEA6A" w14:textId="436F1D5C" w:rsidR="00E054CB" w:rsidRPr="001F4BFA" w:rsidRDefault="00EE358E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</w:t>
            </w:r>
            <w:r w:rsidR="00E054CB" w:rsidRPr="001F4BFA">
              <w:t>emonstrat</w:t>
            </w:r>
            <w:r w:rsidR="00D36651">
              <w:t>es</w:t>
            </w:r>
            <w:r>
              <w:t xml:space="preserve"> minimal</w:t>
            </w:r>
            <w:r w:rsidR="00E054CB" w:rsidRPr="001F4BFA">
              <w:t xml:space="preserve"> leadership in STEM initiatives.</w:t>
            </w:r>
          </w:p>
          <w:p w14:paraId="0DC8E91A" w14:textId="46C15B74" w:rsidR="00A22315" w:rsidRPr="001F4BFA" w:rsidRDefault="00A22315" w:rsidP="00A22315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</w:t>
            </w:r>
            <w:r w:rsidRPr="001F4BFA">
              <w:t xml:space="preserve"> </w:t>
            </w:r>
            <w:r>
              <w:t>minimal promotion of regional STEM initiatives, opportunities, and news.</w:t>
            </w:r>
          </w:p>
          <w:p w14:paraId="74306EFC" w14:textId="2D1ED6D6" w:rsidR="00E054CB" w:rsidRPr="001F4BFA" w:rsidRDefault="001A2A0A" w:rsidP="001A2A0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little interest in building leadership capacity of others.</w:t>
            </w:r>
            <w:r w:rsidR="00E054CB" w:rsidRPr="001F4BFA">
              <w:t xml:space="preserve"> </w:t>
            </w:r>
          </w:p>
        </w:tc>
        <w:tc>
          <w:tcPr>
            <w:tcW w:w="1800" w:type="dxa"/>
            <w:vAlign w:val="center"/>
          </w:tcPr>
          <w:p w14:paraId="011EB110" w14:textId="252C0302" w:rsidR="00805278" w:rsidRPr="00AD5FE3" w:rsidRDefault="00805278" w:rsidP="00805278">
            <w:pPr>
              <w:jc w:val="center"/>
              <w:rPr>
                <w:sz w:val="32"/>
                <w:szCs w:val="32"/>
              </w:rPr>
            </w:pPr>
            <w:r w:rsidRPr="00AD5FE3">
              <w:rPr>
                <w:sz w:val="32"/>
                <w:szCs w:val="32"/>
              </w:rPr>
              <w:t>25</w:t>
            </w:r>
          </w:p>
        </w:tc>
        <w:tc>
          <w:tcPr>
            <w:tcW w:w="1800" w:type="dxa"/>
            <w:vAlign w:val="center"/>
          </w:tcPr>
          <w:p w14:paraId="117B5B80" w14:textId="77777777" w:rsidR="00805278" w:rsidRDefault="00805278" w:rsidP="00805278">
            <w:pPr>
              <w:jc w:val="center"/>
            </w:pPr>
          </w:p>
        </w:tc>
      </w:tr>
      <w:tr w:rsidR="00805278" w14:paraId="5EC61711" w14:textId="77777777" w:rsidTr="00DF49D2">
        <w:trPr>
          <w:trHeight w:val="2600"/>
        </w:trPr>
        <w:tc>
          <w:tcPr>
            <w:tcW w:w="12955" w:type="dxa"/>
            <w:gridSpan w:val="3"/>
          </w:tcPr>
          <w:p w14:paraId="09495ECA" w14:textId="681128F7" w:rsidR="00805278" w:rsidRDefault="00805278" w:rsidP="00805278">
            <w:r>
              <w:t>Notes/Comments:</w:t>
            </w:r>
          </w:p>
        </w:tc>
      </w:tr>
    </w:tbl>
    <w:p w14:paraId="2844DFC2" w14:textId="1BA0B1BA" w:rsidR="00C747FF" w:rsidRDefault="0066397A">
      <w:r>
        <w:br w:type="page"/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805278" w14:paraId="46C8235C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3FE81DB3" w14:textId="2F5B1935" w:rsidR="00805278" w:rsidRPr="0066397A" w:rsidRDefault="00805278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ion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3: Community </w:t>
            </w:r>
            <w:r w:rsidR="00A95A72">
              <w:rPr>
                <w:b/>
                <w:bCs/>
                <w:color w:val="FFFFFF" w:themeColor="background1"/>
                <w:sz w:val="28"/>
                <w:szCs w:val="28"/>
              </w:rPr>
              <w:t>Collaboration</w:t>
            </w:r>
            <w:r w:rsidR="00E054CB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(20 points possible)</w:t>
            </w:r>
          </w:p>
        </w:tc>
      </w:tr>
      <w:tr w:rsidR="00805278" w14:paraId="0D04CECD" w14:textId="77777777" w:rsidTr="00C747FF">
        <w:tc>
          <w:tcPr>
            <w:tcW w:w="9355" w:type="dxa"/>
          </w:tcPr>
          <w:p w14:paraId="07015744" w14:textId="77777777" w:rsidR="00805278" w:rsidRPr="003C37C1" w:rsidRDefault="00805278" w:rsidP="00B40D56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597D932F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418456DA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805278" w14:paraId="4B285360" w14:textId="77777777" w:rsidTr="00C747FF">
        <w:tc>
          <w:tcPr>
            <w:tcW w:w="9355" w:type="dxa"/>
          </w:tcPr>
          <w:p w14:paraId="359FDEB7" w14:textId="392DF0D5" w:rsidR="00E054CB" w:rsidRDefault="003D3930" w:rsidP="00E054CB">
            <w:r>
              <w:t>16-</w:t>
            </w:r>
            <w:r w:rsidR="00E054CB">
              <w:t>20 points:</w:t>
            </w:r>
          </w:p>
          <w:p w14:paraId="12472106" w14:textId="4E44A75D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Illustrates collaborative efforts </w:t>
            </w:r>
            <w:r w:rsidR="00F41D37">
              <w:t xml:space="preserve">to </w:t>
            </w:r>
            <w:r>
              <w:t xml:space="preserve">engage </w:t>
            </w:r>
            <w:r w:rsidR="00F04A1A">
              <w:t xml:space="preserve">diverse </w:t>
            </w:r>
            <w:r>
              <w:t xml:space="preserve">stakeholders </w:t>
            </w:r>
            <w:r w:rsidR="00F04A1A">
              <w:t>in STEM advocacy.</w:t>
            </w:r>
          </w:p>
          <w:p w14:paraId="105380F8" w14:textId="520942AE" w:rsidR="00E054CB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a commitment to ex</w:t>
            </w:r>
            <w:r w:rsidR="00AB4C37">
              <w:t>pa</w:t>
            </w:r>
            <w:r>
              <w:t xml:space="preserve">nding STEM </w:t>
            </w:r>
            <w:r w:rsidR="00AB4C37">
              <w:t>opportunities</w:t>
            </w:r>
            <w:r>
              <w:t xml:space="preserve"> </w:t>
            </w:r>
            <w:r w:rsidR="0060283C">
              <w:t>in the community.</w:t>
            </w:r>
          </w:p>
          <w:p w14:paraId="58653195" w14:textId="3307A49E" w:rsidR="00AB4C37" w:rsidRDefault="00260AB1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Demonstrates impact on </w:t>
            </w:r>
            <w:r w:rsidR="00E12F71">
              <w:t>expansion/extension</w:t>
            </w:r>
            <w:r w:rsidR="00A6237B">
              <w:t xml:space="preserve"> of </w:t>
            </w:r>
            <w:r w:rsidR="00E12F71">
              <w:t>STEM pathways.</w:t>
            </w:r>
          </w:p>
          <w:p w14:paraId="74F67236" w14:textId="77777777" w:rsidR="00E054CB" w:rsidRDefault="00E054CB" w:rsidP="00E054CB"/>
          <w:p w14:paraId="319D7EF4" w14:textId="45CA5F05" w:rsidR="00805278" w:rsidRPr="00ED19C5" w:rsidRDefault="003D3930" w:rsidP="00E054CB">
            <w:r w:rsidRPr="00ED19C5">
              <w:t>11-</w:t>
            </w:r>
            <w:r w:rsidR="00E054CB" w:rsidRPr="00ED19C5">
              <w:t>15 points:</w:t>
            </w:r>
            <w:r w:rsidR="00805278" w:rsidRPr="00ED19C5">
              <w:t xml:space="preserve"> </w:t>
            </w:r>
          </w:p>
          <w:p w14:paraId="42EDD780" w14:textId="6608C2CC" w:rsidR="00262DD7" w:rsidRPr="00ED19C5" w:rsidRDefault="00F41D37" w:rsidP="00262DD7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ED19C5">
              <w:t>Demonstrates some</w:t>
            </w:r>
            <w:r w:rsidR="00262DD7" w:rsidRPr="00ED19C5">
              <w:t xml:space="preserve"> collaborative efforts </w:t>
            </w:r>
            <w:r w:rsidRPr="00ED19C5">
              <w:t>to</w:t>
            </w:r>
            <w:r w:rsidR="00262DD7" w:rsidRPr="00ED19C5">
              <w:t xml:space="preserve"> </w:t>
            </w:r>
            <w:r w:rsidR="003876ED">
              <w:t>partner with other STEM advocates.</w:t>
            </w:r>
          </w:p>
          <w:p w14:paraId="39712FA1" w14:textId="4C247038" w:rsidR="00262DD7" w:rsidRPr="00ED19C5" w:rsidRDefault="00262DD7" w:rsidP="00262DD7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ED19C5">
              <w:t xml:space="preserve">Demonstrates a commitment to </w:t>
            </w:r>
            <w:r w:rsidR="00AB4C37" w:rsidRPr="00ED19C5">
              <w:t>sustaining</w:t>
            </w:r>
            <w:r w:rsidRPr="00ED19C5">
              <w:t xml:space="preserve"> STEM </w:t>
            </w:r>
            <w:r w:rsidR="00AB4C37" w:rsidRPr="00ED19C5">
              <w:t>opportunities</w:t>
            </w:r>
            <w:r w:rsidRPr="00ED19C5">
              <w:t xml:space="preserve"> in the community.</w:t>
            </w:r>
          </w:p>
          <w:p w14:paraId="09DCD811" w14:textId="3BE98305" w:rsidR="00260AB1" w:rsidRPr="00ED19C5" w:rsidRDefault="00260AB1" w:rsidP="00260AB1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ED19C5">
              <w:t>Demonstrates an understanding of the importance of cohesive STEM pathways.</w:t>
            </w:r>
          </w:p>
          <w:p w14:paraId="2A8C8CC3" w14:textId="77777777" w:rsidR="00E054CB" w:rsidRPr="00ED19C5" w:rsidRDefault="00E054CB" w:rsidP="00E054CB"/>
          <w:p w14:paraId="1FC323A9" w14:textId="38752DAF" w:rsidR="00E054CB" w:rsidRPr="00ED19C5" w:rsidRDefault="003D3930" w:rsidP="00E054CB">
            <w:r w:rsidRPr="00ED19C5">
              <w:t>6-</w:t>
            </w:r>
            <w:r w:rsidR="00E054CB" w:rsidRPr="00ED19C5">
              <w:t>10 points:</w:t>
            </w:r>
          </w:p>
          <w:p w14:paraId="70642FE6" w14:textId="4DF0495B" w:rsidR="00A6237B" w:rsidRPr="00ED19C5" w:rsidRDefault="00D60D90" w:rsidP="00A6237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ED19C5">
              <w:t xml:space="preserve">Demonstrates an understanding of the importance of </w:t>
            </w:r>
            <w:r w:rsidR="00680AD5">
              <w:t>collaboration for</w:t>
            </w:r>
            <w:r w:rsidR="00A6237B" w:rsidRPr="00ED19C5">
              <w:t xml:space="preserve"> STEM advocacy.</w:t>
            </w:r>
          </w:p>
          <w:p w14:paraId="4E8E7C72" w14:textId="16E51B5C" w:rsidR="00A6237B" w:rsidRPr="00ED19C5" w:rsidRDefault="00A6237B" w:rsidP="00A6237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ED19C5">
              <w:t xml:space="preserve">Demonstrates </w:t>
            </w:r>
            <w:r w:rsidR="00E71B0D" w:rsidRPr="00ED19C5">
              <w:t>an interest in</w:t>
            </w:r>
            <w:r w:rsidR="00D74F5D" w:rsidRPr="00ED19C5">
              <w:t xml:space="preserve"> providing</w:t>
            </w:r>
            <w:r w:rsidR="00E71B0D" w:rsidRPr="00ED19C5">
              <w:t xml:space="preserve"> </w:t>
            </w:r>
            <w:r w:rsidRPr="00ED19C5">
              <w:t>STEM opportunities in the community.</w:t>
            </w:r>
          </w:p>
          <w:p w14:paraId="4B48FED9" w14:textId="77777777" w:rsidR="00A6237B" w:rsidRPr="00ED19C5" w:rsidRDefault="00A6237B" w:rsidP="00A6237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ED19C5">
              <w:t>Demonstrates an understanding of the importance of cohesive STEM pathways.</w:t>
            </w:r>
          </w:p>
          <w:p w14:paraId="5BF362EE" w14:textId="77777777" w:rsidR="00E054CB" w:rsidRPr="00ED19C5" w:rsidRDefault="00E054CB" w:rsidP="00E054CB"/>
          <w:p w14:paraId="7BEAFD10" w14:textId="3A26E633" w:rsidR="00E054CB" w:rsidRPr="00ED19C5" w:rsidRDefault="00CE67DA" w:rsidP="00E054CB">
            <w:r w:rsidRPr="00ED19C5">
              <w:t>0-5</w:t>
            </w:r>
            <w:r w:rsidR="00E054CB" w:rsidRPr="00ED19C5">
              <w:t xml:space="preserve"> points:</w:t>
            </w:r>
          </w:p>
          <w:p w14:paraId="46876006" w14:textId="1E075D8E" w:rsidR="00E054CB" w:rsidRPr="00ED19C5" w:rsidRDefault="000D4CE9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ED19C5">
              <w:t>Describe</w:t>
            </w:r>
            <w:r w:rsidR="002711BD">
              <w:t>s limited</w:t>
            </w:r>
            <w:r w:rsidR="00E054CB" w:rsidRPr="00ED19C5">
              <w:t xml:space="preserve"> collaboration with</w:t>
            </w:r>
            <w:r w:rsidRPr="00ED19C5">
              <w:t xml:space="preserve"> other STEM</w:t>
            </w:r>
            <w:r w:rsidR="00E054CB" w:rsidRPr="00ED19C5">
              <w:t xml:space="preserve"> stakeholders.</w:t>
            </w:r>
          </w:p>
          <w:p w14:paraId="01DC429D" w14:textId="495ECA66" w:rsidR="00E054CB" w:rsidRDefault="002711BD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limited</w:t>
            </w:r>
            <w:r w:rsidR="002109FC">
              <w:t xml:space="preserve"> understanding of the importance of collaboration.</w:t>
            </w:r>
          </w:p>
        </w:tc>
        <w:tc>
          <w:tcPr>
            <w:tcW w:w="1800" w:type="dxa"/>
            <w:vAlign w:val="center"/>
          </w:tcPr>
          <w:p w14:paraId="79F43CF9" w14:textId="2161AA28" w:rsidR="00805278" w:rsidRPr="00AD5FE3" w:rsidRDefault="00805278" w:rsidP="00B40D56">
            <w:pPr>
              <w:jc w:val="center"/>
              <w:rPr>
                <w:sz w:val="32"/>
                <w:szCs w:val="32"/>
              </w:rPr>
            </w:pPr>
            <w:r w:rsidRPr="00AD5FE3">
              <w:rPr>
                <w:sz w:val="32"/>
                <w:szCs w:val="32"/>
              </w:rPr>
              <w:t>20</w:t>
            </w:r>
          </w:p>
        </w:tc>
        <w:tc>
          <w:tcPr>
            <w:tcW w:w="1800" w:type="dxa"/>
            <w:vAlign w:val="center"/>
          </w:tcPr>
          <w:p w14:paraId="29D428A7" w14:textId="54212510" w:rsidR="00805278" w:rsidRDefault="00805278" w:rsidP="00B40D56">
            <w:pPr>
              <w:jc w:val="center"/>
            </w:pPr>
          </w:p>
        </w:tc>
      </w:tr>
      <w:tr w:rsidR="00805278" w14:paraId="3723EFC7" w14:textId="77777777" w:rsidTr="008B3F2E">
        <w:trPr>
          <w:trHeight w:val="2915"/>
        </w:trPr>
        <w:tc>
          <w:tcPr>
            <w:tcW w:w="12955" w:type="dxa"/>
            <w:gridSpan w:val="3"/>
          </w:tcPr>
          <w:p w14:paraId="6513795E" w14:textId="77777777" w:rsidR="00805278" w:rsidRDefault="00805278" w:rsidP="00B40D56">
            <w:r>
              <w:t>Notes/Comments:</w:t>
            </w:r>
          </w:p>
        </w:tc>
      </w:tr>
    </w:tbl>
    <w:p w14:paraId="1C10BB97" w14:textId="76EC876D" w:rsidR="0066397A" w:rsidRPr="00EB3BF9" w:rsidRDefault="0066397A">
      <w:pPr>
        <w:rPr>
          <w:sz w:val="2"/>
          <w:szCs w:val="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31051E" w14:paraId="4C73E258" w14:textId="77777777" w:rsidTr="007F4D1C">
        <w:tc>
          <w:tcPr>
            <w:tcW w:w="12955" w:type="dxa"/>
            <w:gridSpan w:val="3"/>
            <w:shd w:val="clear" w:color="auto" w:fill="1F3864" w:themeFill="accent1" w:themeFillShade="80"/>
          </w:tcPr>
          <w:p w14:paraId="3311C9B5" w14:textId="01FAAF9F" w:rsidR="0031051E" w:rsidRPr="0066397A" w:rsidRDefault="0031051E" w:rsidP="007F4D1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>: Beliefs</w:t>
            </w:r>
            <w:r w:rsidR="00AA6A04">
              <w:rPr>
                <w:b/>
                <w:bCs/>
                <w:color w:val="FFFFFF" w:themeColor="background1"/>
                <w:sz w:val="28"/>
                <w:szCs w:val="28"/>
              </w:rPr>
              <w:t xml:space="preserve"> and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Philosophy (</w:t>
            </w:r>
            <w:r w:rsidR="00D5322D">
              <w:rPr>
                <w:b/>
                <w:bCs/>
                <w:color w:val="FFFFFF" w:themeColor="background1"/>
                <w:sz w:val="28"/>
                <w:szCs w:val="28"/>
              </w:rPr>
              <w:t>20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points possible)</w:t>
            </w:r>
          </w:p>
        </w:tc>
      </w:tr>
      <w:tr w:rsidR="0031051E" w14:paraId="529926AE" w14:textId="77777777" w:rsidTr="007F4D1C">
        <w:tc>
          <w:tcPr>
            <w:tcW w:w="9355" w:type="dxa"/>
          </w:tcPr>
          <w:p w14:paraId="14BF2FA6" w14:textId="77777777" w:rsidR="0031051E" w:rsidRPr="003C37C1" w:rsidRDefault="0031051E" w:rsidP="007F4D1C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0593B971" w14:textId="77777777" w:rsidR="0031051E" w:rsidRPr="003C37C1" w:rsidRDefault="0031051E" w:rsidP="007F4D1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0F3DD821" w14:textId="77777777" w:rsidR="0031051E" w:rsidRPr="003C37C1" w:rsidRDefault="0031051E" w:rsidP="007F4D1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31051E" w14:paraId="6F07623E" w14:textId="77777777" w:rsidTr="007F4D1C">
        <w:tc>
          <w:tcPr>
            <w:tcW w:w="9355" w:type="dxa"/>
          </w:tcPr>
          <w:p w14:paraId="586DBFFE" w14:textId="3DF4BF3A" w:rsidR="0031051E" w:rsidRPr="00F028B7" w:rsidRDefault="0038792A" w:rsidP="007F4D1C">
            <w:r w:rsidRPr="00F028B7">
              <w:t>16-</w:t>
            </w:r>
            <w:r w:rsidR="006A5531" w:rsidRPr="00F028B7">
              <w:t>20</w:t>
            </w:r>
            <w:r w:rsidR="0031051E" w:rsidRPr="00F028B7">
              <w:t xml:space="preserve"> points:</w:t>
            </w:r>
          </w:p>
          <w:p w14:paraId="056B6ADD" w14:textId="02A8E69F" w:rsidR="0031051E" w:rsidRPr="00F028B7" w:rsidRDefault="0031051E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 xml:space="preserve">Articulates a clear </w:t>
            </w:r>
            <w:r w:rsidR="00164F3C" w:rsidRPr="00F028B7">
              <w:t xml:space="preserve">and compelling </w:t>
            </w:r>
            <w:r w:rsidRPr="00F028B7">
              <w:t>philosophy regarding STEM education.</w:t>
            </w:r>
          </w:p>
          <w:p w14:paraId="04EF4FDE" w14:textId="4CD44139" w:rsidR="0031051E" w:rsidRPr="00F028B7" w:rsidRDefault="0031051E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 xml:space="preserve">Demonstrates a strong belief in the transformative power of STEM </w:t>
            </w:r>
            <w:r w:rsidR="00164F3C" w:rsidRPr="00F028B7">
              <w:t>pathways</w:t>
            </w:r>
            <w:r w:rsidR="006A6A8D" w:rsidRPr="00F028B7">
              <w:t>.</w:t>
            </w:r>
          </w:p>
          <w:p w14:paraId="6BD7B83C" w14:textId="4668EBFC" w:rsidR="0031051E" w:rsidRPr="00F028B7" w:rsidRDefault="0031051E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 xml:space="preserve">Illustrates alignment between beliefs and </w:t>
            </w:r>
            <w:r w:rsidR="00423559" w:rsidRPr="00F028B7">
              <w:t>achievements.</w:t>
            </w:r>
          </w:p>
          <w:p w14:paraId="503F34D9" w14:textId="204546D1" w:rsidR="00E34EE1" w:rsidRPr="00F028B7" w:rsidRDefault="00E34EE1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 xml:space="preserve">Positions equity </w:t>
            </w:r>
            <w:r w:rsidR="00352FDA" w:rsidRPr="00F028B7">
              <w:t>as an essential</w:t>
            </w:r>
            <w:r w:rsidR="00136D88" w:rsidRPr="00F028B7">
              <w:t xml:space="preserve"> component of STEM </w:t>
            </w:r>
            <w:r w:rsidR="00453F40" w:rsidRPr="00F028B7">
              <w:t>advocacy</w:t>
            </w:r>
            <w:r w:rsidR="00136D88" w:rsidRPr="00F028B7">
              <w:t>.</w:t>
            </w:r>
          </w:p>
          <w:p w14:paraId="4DC3C5AA" w14:textId="77777777" w:rsidR="0031051E" w:rsidRPr="00F028B7" w:rsidRDefault="0031051E" w:rsidP="007F4D1C"/>
          <w:p w14:paraId="6A82EBF0" w14:textId="24234D3F" w:rsidR="0031051E" w:rsidRPr="00F028B7" w:rsidRDefault="009A7964" w:rsidP="007F4D1C">
            <w:r w:rsidRPr="00F028B7">
              <w:t>11-</w:t>
            </w:r>
            <w:r w:rsidR="0031051E" w:rsidRPr="00F028B7">
              <w:t>1</w:t>
            </w:r>
            <w:r w:rsidR="00136D88" w:rsidRPr="00F028B7">
              <w:t>5</w:t>
            </w:r>
            <w:r w:rsidR="0031051E" w:rsidRPr="00F028B7">
              <w:t xml:space="preserve"> points:</w:t>
            </w:r>
          </w:p>
          <w:p w14:paraId="3BA24695" w14:textId="3F6EFED5" w:rsidR="0031051E" w:rsidRPr="00F028B7" w:rsidRDefault="0038792A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Articulates a m</w:t>
            </w:r>
            <w:r w:rsidR="0031051E" w:rsidRPr="00F028B7">
              <w:t xml:space="preserve">ostly clear </w:t>
            </w:r>
            <w:r w:rsidR="00F80E53" w:rsidRPr="00F028B7">
              <w:t>and</w:t>
            </w:r>
            <w:r w:rsidR="00164F3C" w:rsidRPr="00F028B7">
              <w:t xml:space="preserve"> compelling </w:t>
            </w:r>
            <w:r w:rsidR="0031051E" w:rsidRPr="00F028B7">
              <w:t>philosophy on STEM education.</w:t>
            </w:r>
          </w:p>
          <w:p w14:paraId="5B7A8749" w14:textId="699ECF65" w:rsidR="0031051E" w:rsidRPr="00F028B7" w:rsidRDefault="0043037D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Articulates</w:t>
            </w:r>
            <w:r w:rsidR="0031051E" w:rsidRPr="00F028B7">
              <w:t xml:space="preserve"> </w:t>
            </w:r>
            <w:r w:rsidR="00C65B6C" w:rsidRPr="00F028B7">
              <w:t>the importance</w:t>
            </w:r>
            <w:r w:rsidR="0031051E" w:rsidRPr="00F028B7">
              <w:t xml:space="preserve"> of STEM </w:t>
            </w:r>
            <w:r w:rsidR="00164F3C" w:rsidRPr="00F028B7">
              <w:t>pathways</w:t>
            </w:r>
            <w:r w:rsidR="0031051E" w:rsidRPr="00F028B7">
              <w:t>.</w:t>
            </w:r>
          </w:p>
          <w:p w14:paraId="06A4EE77" w14:textId="5B88498F" w:rsidR="0031051E" w:rsidRPr="00F028B7" w:rsidRDefault="00450EDF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Illustrates p</w:t>
            </w:r>
            <w:r w:rsidR="0031051E" w:rsidRPr="00F028B7">
              <w:t xml:space="preserve">artial alignment between beliefs and </w:t>
            </w:r>
            <w:r w:rsidR="00164F3C" w:rsidRPr="00F028B7">
              <w:t>achievements.</w:t>
            </w:r>
          </w:p>
          <w:p w14:paraId="40327723" w14:textId="613FF3C5" w:rsidR="00352FDA" w:rsidRPr="00F028B7" w:rsidRDefault="00352FDA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Considers equity a component of STEM advocacy.</w:t>
            </w:r>
          </w:p>
          <w:p w14:paraId="005CF0C6" w14:textId="77777777" w:rsidR="0031051E" w:rsidRPr="00F028B7" w:rsidRDefault="0031051E" w:rsidP="007F4D1C"/>
          <w:p w14:paraId="088D8F7C" w14:textId="6D925AEB" w:rsidR="0031051E" w:rsidRPr="00F028B7" w:rsidRDefault="009A7964" w:rsidP="007F4D1C">
            <w:r w:rsidRPr="00F028B7">
              <w:t>6-</w:t>
            </w:r>
            <w:r w:rsidR="00136D88" w:rsidRPr="00F028B7">
              <w:t>10</w:t>
            </w:r>
            <w:r w:rsidR="0031051E" w:rsidRPr="00F028B7">
              <w:t xml:space="preserve"> points:</w:t>
            </w:r>
          </w:p>
          <w:p w14:paraId="39C63A53" w14:textId="3C2852F2" w:rsidR="0031051E" w:rsidRPr="00F028B7" w:rsidRDefault="00450EDF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Provides an u</w:t>
            </w:r>
            <w:r w:rsidR="0031051E" w:rsidRPr="00F028B7">
              <w:t xml:space="preserve">nclear philosophy on STEM education. </w:t>
            </w:r>
          </w:p>
          <w:p w14:paraId="04B865CD" w14:textId="0C87FC35" w:rsidR="0031051E" w:rsidRPr="00F028B7" w:rsidRDefault="00BD5CAF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 xml:space="preserve">Demonstrates </w:t>
            </w:r>
            <w:r w:rsidR="00F25710" w:rsidRPr="00F028B7">
              <w:t>unfamiliarity of the importance of STEM pathways.</w:t>
            </w:r>
          </w:p>
          <w:p w14:paraId="312623FE" w14:textId="3154D68D" w:rsidR="0031051E" w:rsidRPr="00F028B7" w:rsidRDefault="00CF2D29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Illustrates l</w:t>
            </w:r>
            <w:r w:rsidR="0031051E" w:rsidRPr="00F028B7">
              <w:t xml:space="preserve">imited alignment between beliefs and </w:t>
            </w:r>
            <w:r w:rsidR="007C0EC5" w:rsidRPr="00F028B7">
              <w:t>achievements</w:t>
            </w:r>
            <w:r w:rsidR="0031051E" w:rsidRPr="00F028B7">
              <w:t>.</w:t>
            </w:r>
          </w:p>
          <w:p w14:paraId="26764492" w14:textId="34B439E9" w:rsidR="00352FDA" w:rsidRPr="00F028B7" w:rsidRDefault="00B37FFE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Provides l</w:t>
            </w:r>
            <w:r w:rsidR="00352FDA" w:rsidRPr="00F028B7">
              <w:t>imited discussion of equity as a component of STEM advocacy.</w:t>
            </w:r>
          </w:p>
          <w:p w14:paraId="1F3F9BCB" w14:textId="77777777" w:rsidR="0031051E" w:rsidRPr="00F028B7" w:rsidRDefault="0031051E" w:rsidP="007F4D1C"/>
          <w:p w14:paraId="66489063" w14:textId="25A82ECB" w:rsidR="0031051E" w:rsidRPr="00F028B7" w:rsidRDefault="0031051E" w:rsidP="007F4D1C">
            <w:r w:rsidRPr="00F028B7">
              <w:t>0-</w:t>
            </w:r>
            <w:r w:rsidR="009A7964" w:rsidRPr="00F028B7">
              <w:t>5</w:t>
            </w:r>
            <w:r w:rsidRPr="00F028B7">
              <w:t xml:space="preserve"> points:</w:t>
            </w:r>
          </w:p>
          <w:p w14:paraId="5EC4EA0A" w14:textId="57E33620" w:rsidR="00450EDF" w:rsidRPr="00F028B7" w:rsidRDefault="00450EDF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 xml:space="preserve">Does not provide a philosophy on STEM education. </w:t>
            </w:r>
          </w:p>
          <w:p w14:paraId="687C24B4" w14:textId="2629FB68" w:rsidR="00743802" w:rsidRPr="00F028B7" w:rsidRDefault="00743802" w:rsidP="00743802">
            <w:pPr>
              <w:pStyle w:val="ListParagraph"/>
              <w:numPr>
                <w:ilvl w:val="0"/>
                <w:numId w:val="4"/>
              </w:numPr>
            </w:pPr>
            <w:r w:rsidRPr="00F028B7">
              <w:t>Demonstrates unfamiliarity of the existence of STEM pathways.</w:t>
            </w:r>
          </w:p>
          <w:p w14:paraId="08EAFE70" w14:textId="77777777" w:rsidR="007C0EC5" w:rsidRPr="00F028B7" w:rsidRDefault="00CF2D29" w:rsidP="00450EDF">
            <w:pPr>
              <w:pStyle w:val="ListParagraph"/>
              <w:numPr>
                <w:ilvl w:val="0"/>
                <w:numId w:val="4"/>
              </w:numPr>
            </w:pPr>
            <w:r w:rsidRPr="00F028B7">
              <w:t>Illustrates mis</w:t>
            </w:r>
            <w:r w:rsidR="0031051E" w:rsidRPr="00F028B7">
              <w:t xml:space="preserve">alignment between beliefs and </w:t>
            </w:r>
            <w:r w:rsidR="007C0EC5" w:rsidRPr="00F028B7">
              <w:t>achievements</w:t>
            </w:r>
            <w:r w:rsidR="0031051E" w:rsidRPr="00F028B7">
              <w:t>.</w:t>
            </w:r>
          </w:p>
          <w:p w14:paraId="509DC72D" w14:textId="3805D731" w:rsidR="00B37FFE" w:rsidRPr="00543B8B" w:rsidRDefault="00B37FFE" w:rsidP="00450ED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028B7">
              <w:t>Demonstrates</w:t>
            </w:r>
            <w:r w:rsidR="00F028B7" w:rsidRPr="00F028B7">
              <w:t xml:space="preserve"> </w:t>
            </w:r>
            <w:r w:rsidRPr="00F028B7">
              <w:t>misunderstanding</w:t>
            </w:r>
            <w:r w:rsidR="00F028B7" w:rsidRPr="00F028B7">
              <w:t xml:space="preserve"> around</w:t>
            </w:r>
            <w:r w:rsidRPr="00F028B7">
              <w:t xml:space="preserve"> equity in STEM.</w:t>
            </w:r>
          </w:p>
        </w:tc>
        <w:tc>
          <w:tcPr>
            <w:tcW w:w="1800" w:type="dxa"/>
            <w:vAlign w:val="center"/>
          </w:tcPr>
          <w:p w14:paraId="4FEEDA7F" w14:textId="46510893" w:rsidR="0031051E" w:rsidRPr="00AD5FE3" w:rsidRDefault="00D5322D" w:rsidP="007F4D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800" w:type="dxa"/>
            <w:vAlign w:val="center"/>
          </w:tcPr>
          <w:p w14:paraId="1941091D" w14:textId="77777777" w:rsidR="0031051E" w:rsidRDefault="0031051E" w:rsidP="007F4D1C">
            <w:pPr>
              <w:jc w:val="center"/>
            </w:pPr>
          </w:p>
        </w:tc>
      </w:tr>
      <w:tr w:rsidR="0031051E" w14:paraId="7CE28214" w14:textId="77777777" w:rsidTr="00895489">
        <w:trPr>
          <w:trHeight w:val="1745"/>
        </w:trPr>
        <w:tc>
          <w:tcPr>
            <w:tcW w:w="12955" w:type="dxa"/>
            <w:gridSpan w:val="3"/>
          </w:tcPr>
          <w:p w14:paraId="0950D405" w14:textId="77777777" w:rsidR="0031051E" w:rsidRDefault="0031051E" w:rsidP="007F4D1C">
            <w:r>
              <w:t>Notes/Comments:</w:t>
            </w:r>
          </w:p>
        </w:tc>
      </w:tr>
    </w:tbl>
    <w:p w14:paraId="3C01FB48" w14:textId="77777777" w:rsidR="0031051E" w:rsidRPr="003E50E0" w:rsidRDefault="0031051E">
      <w:pPr>
        <w:rPr>
          <w:sz w:val="2"/>
          <w:szCs w:val="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805278" w14:paraId="26D4CDB0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4E9AE1C9" w14:textId="788482B6" w:rsidR="00805278" w:rsidRPr="0066397A" w:rsidRDefault="00805278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>Criteri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1051E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>: Quality of Application</w:t>
            </w:r>
            <w:r w:rsidR="00CE67DA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00CE67DA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points possible)</w:t>
            </w:r>
          </w:p>
        </w:tc>
      </w:tr>
      <w:tr w:rsidR="00805278" w14:paraId="6E73D2A5" w14:textId="77777777" w:rsidTr="00C747FF">
        <w:tc>
          <w:tcPr>
            <w:tcW w:w="9355" w:type="dxa"/>
          </w:tcPr>
          <w:p w14:paraId="4CE3A178" w14:textId="77777777" w:rsidR="00805278" w:rsidRPr="003C37C1" w:rsidRDefault="00805278" w:rsidP="00B40D56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53B64BD7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13884961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805278" w14:paraId="147D0045" w14:textId="77777777" w:rsidTr="00C747FF">
        <w:tc>
          <w:tcPr>
            <w:tcW w:w="9355" w:type="dxa"/>
          </w:tcPr>
          <w:p w14:paraId="5E54F76F" w14:textId="613EE98C" w:rsidR="00210029" w:rsidRDefault="00D5322D" w:rsidP="00210029">
            <w:r>
              <w:t>5</w:t>
            </w:r>
            <w:r w:rsidR="00210029">
              <w:t xml:space="preserve"> points:</w:t>
            </w:r>
          </w:p>
          <w:p w14:paraId="79A5C79D" w14:textId="7C442BE5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Presents a clear, comprehensive, and well-structured application packet.</w:t>
            </w:r>
          </w:p>
          <w:p w14:paraId="6487C33D" w14:textId="77777777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Provides compelling evidence supported by examples and achievements.</w:t>
            </w:r>
          </w:p>
          <w:p w14:paraId="1751D0D2" w14:textId="0C04231F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Articulates responses that effectively demonstrate the </w:t>
            </w:r>
            <w:r w:rsidR="00F72EAF">
              <w:t>applicant’s</w:t>
            </w:r>
            <w:r>
              <w:t xml:space="preserve"> impact and contributions.</w:t>
            </w:r>
            <w:r w:rsidR="006B0C3C">
              <w:t xml:space="preserve"> Includes data regarding impact.</w:t>
            </w:r>
            <w:r>
              <w:t xml:space="preserve"> </w:t>
            </w:r>
          </w:p>
          <w:p w14:paraId="772E715E" w14:textId="77777777" w:rsidR="00CE67DA" w:rsidRDefault="00CE67DA" w:rsidP="00CE67DA"/>
          <w:p w14:paraId="4544FFFB" w14:textId="33CA8096" w:rsidR="00CE67DA" w:rsidRDefault="006A5531" w:rsidP="00CE67DA">
            <w:r>
              <w:t>3-</w:t>
            </w:r>
            <w:r w:rsidR="00D5322D">
              <w:t>4</w:t>
            </w:r>
            <w:r w:rsidR="00CE67DA">
              <w:t xml:space="preserve"> points:</w:t>
            </w:r>
          </w:p>
          <w:p w14:paraId="571AA066" w14:textId="71BBB9D8" w:rsidR="00CE67DA" w:rsidRDefault="006F4CC6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Presents a m</w:t>
            </w:r>
            <w:r w:rsidR="00CE67DA">
              <w:t xml:space="preserve">ostly clear, comprehensive, well-structured application. </w:t>
            </w:r>
          </w:p>
          <w:p w14:paraId="6D7449EB" w14:textId="77777777" w:rsidR="00984F86" w:rsidRDefault="00687361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Provides </w:t>
            </w:r>
            <w:r w:rsidR="00CE67DA">
              <w:t>evidence supported by examples/achievements.</w:t>
            </w:r>
          </w:p>
          <w:p w14:paraId="391236AE" w14:textId="1FF3A48C" w:rsidR="00CE67DA" w:rsidRDefault="007D1869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Articulates responses that demonstrate the applicant’s impact and contributions. </w:t>
            </w:r>
          </w:p>
          <w:p w14:paraId="60FB3380" w14:textId="77777777" w:rsidR="00984F86" w:rsidRDefault="00984F86" w:rsidP="00CE67DA"/>
          <w:p w14:paraId="4880BDC3" w14:textId="2144A1AD" w:rsidR="00CE67DA" w:rsidRDefault="006A5531" w:rsidP="00CE67DA">
            <w:r>
              <w:t>1-2</w:t>
            </w:r>
            <w:r w:rsidR="00CE67DA">
              <w:t xml:space="preserve"> points:</w:t>
            </w:r>
          </w:p>
          <w:p w14:paraId="4C4F1F98" w14:textId="2DB1B082" w:rsidR="00CE67DA" w:rsidRDefault="006F4CC6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Presents a s</w:t>
            </w:r>
            <w:r w:rsidR="00CE67DA">
              <w:t>omewhat clear and structured application.</w:t>
            </w:r>
          </w:p>
          <w:p w14:paraId="0A11C311" w14:textId="15BA9296" w:rsidR="00CE67DA" w:rsidRDefault="00687361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Provides l</w:t>
            </w:r>
            <w:r w:rsidR="00CE67DA">
              <w:t>imited evidence supported by examples/achievements.</w:t>
            </w:r>
          </w:p>
          <w:p w14:paraId="5C498312" w14:textId="08D990AD" w:rsidR="00984F86" w:rsidRDefault="00B035E3" w:rsidP="00984F8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Provides</w:t>
            </w:r>
            <w:r w:rsidR="00984F86">
              <w:t xml:space="preserve"> responses that </w:t>
            </w:r>
            <w:r>
              <w:t>generalize</w:t>
            </w:r>
            <w:r w:rsidR="00984F86">
              <w:t xml:space="preserve"> the applicant’s impact and contributions. </w:t>
            </w:r>
          </w:p>
          <w:p w14:paraId="2D22C9DA" w14:textId="77777777" w:rsidR="00CE67DA" w:rsidRDefault="00CE67DA" w:rsidP="00CE67DA"/>
          <w:p w14:paraId="16BAAE56" w14:textId="0C4AA54B" w:rsidR="00CE67DA" w:rsidRDefault="00CE67DA" w:rsidP="00CE67DA">
            <w:r>
              <w:t>0 points:</w:t>
            </w:r>
          </w:p>
          <w:p w14:paraId="30B81724" w14:textId="46342BD0" w:rsidR="00CE67DA" w:rsidRDefault="006F4CC6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Presents an u</w:t>
            </w:r>
            <w:r w:rsidR="00CE67DA">
              <w:t>nclear or unstructured application.</w:t>
            </w:r>
          </w:p>
          <w:p w14:paraId="43ACEC75" w14:textId="24975CA2" w:rsidR="00CE67DA" w:rsidRDefault="00687361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Provides l</w:t>
            </w:r>
            <w:r w:rsidR="00CE67DA">
              <w:t xml:space="preserve">ittle to no evidence </w:t>
            </w:r>
            <w:r w:rsidR="00C52380">
              <w:t xml:space="preserve">supported </w:t>
            </w:r>
            <w:r w:rsidR="00CE67DA">
              <w:t>or examples/achievements.</w:t>
            </w:r>
          </w:p>
          <w:p w14:paraId="14FACA14" w14:textId="67CF1D0C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Poorly articulate</w:t>
            </w:r>
            <w:r w:rsidR="007841D3">
              <w:t>s</w:t>
            </w:r>
            <w:r>
              <w:t xml:space="preserve"> </w:t>
            </w:r>
            <w:r w:rsidR="004B3082">
              <w:t>the applicant’s</w:t>
            </w:r>
            <w:r>
              <w:t xml:space="preserve"> impact.</w:t>
            </w:r>
          </w:p>
        </w:tc>
        <w:tc>
          <w:tcPr>
            <w:tcW w:w="1800" w:type="dxa"/>
            <w:vAlign w:val="center"/>
          </w:tcPr>
          <w:p w14:paraId="74271770" w14:textId="2D13E971" w:rsidR="00805278" w:rsidRPr="00AD5FE3" w:rsidRDefault="00D5322D" w:rsidP="00B40D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00" w:type="dxa"/>
            <w:vAlign w:val="center"/>
          </w:tcPr>
          <w:p w14:paraId="1ABB0A0B" w14:textId="77777777" w:rsidR="00805278" w:rsidRDefault="00805278" w:rsidP="00B40D56">
            <w:pPr>
              <w:jc w:val="center"/>
            </w:pPr>
          </w:p>
        </w:tc>
      </w:tr>
      <w:tr w:rsidR="00805278" w14:paraId="3F7FCCE1" w14:textId="77777777" w:rsidTr="007C47D5">
        <w:trPr>
          <w:trHeight w:val="2582"/>
        </w:trPr>
        <w:tc>
          <w:tcPr>
            <w:tcW w:w="12955" w:type="dxa"/>
            <w:gridSpan w:val="3"/>
          </w:tcPr>
          <w:p w14:paraId="1A801A5B" w14:textId="77777777" w:rsidR="00805278" w:rsidRDefault="00805278" w:rsidP="00B40D56">
            <w:r>
              <w:t>Notes/Comments:</w:t>
            </w:r>
          </w:p>
        </w:tc>
      </w:tr>
    </w:tbl>
    <w:p w14:paraId="1AED9F13" w14:textId="49CFAA0D" w:rsidR="003D538B" w:rsidRPr="007C47D5" w:rsidRDefault="003D538B">
      <w:pPr>
        <w:rPr>
          <w:sz w:val="2"/>
          <w:szCs w:val="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553711" w14:paraId="5F674125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5AE35CAD" w14:textId="4AFB0808" w:rsidR="00553711" w:rsidRPr="0066397A" w:rsidRDefault="00553711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7C47D5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6: Additional Points</w:t>
            </w:r>
          </w:p>
        </w:tc>
      </w:tr>
      <w:tr w:rsidR="00553711" w14:paraId="363BDE9A" w14:textId="77777777" w:rsidTr="00C747FF">
        <w:tc>
          <w:tcPr>
            <w:tcW w:w="9355" w:type="dxa"/>
          </w:tcPr>
          <w:p w14:paraId="173B22A7" w14:textId="77777777" w:rsidR="00553711" w:rsidRPr="003C37C1" w:rsidRDefault="00553711" w:rsidP="00B40D56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52AD1DF5" w14:textId="77777777" w:rsidR="00553711" w:rsidRPr="003C37C1" w:rsidRDefault="00553711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5663302C" w14:textId="77777777" w:rsidR="00553711" w:rsidRPr="003C37C1" w:rsidRDefault="00553711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553711" w14:paraId="694A3F35" w14:textId="77777777" w:rsidTr="00C747FF">
        <w:tc>
          <w:tcPr>
            <w:tcW w:w="9355" w:type="dxa"/>
          </w:tcPr>
          <w:p w14:paraId="24DD0401" w14:textId="552CD154" w:rsidR="00553711" w:rsidRDefault="00553711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Bonus points for exceptional, outstanding, or innovative practices that significantly exceed the standard expectations.</w:t>
            </w:r>
          </w:p>
        </w:tc>
        <w:tc>
          <w:tcPr>
            <w:tcW w:w="1800" w:type="dxa"/>
            <w:vAlign w:val="center"/>
          </w:tcPr>
          <w:p w14:paraId="4DEF6418" w14:textId="2C480005" w:rsidR="00553711" w:rsidRPr="00AD5FE3" w:rsidRDefault="004B258B" w:rsidP="00B40D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  <w:vAlign w:val="center"/>
          </w:tcPr>
          <w:p w14:paraId="73DFBC5D" w14:textId="77777777" w:rsidR="00553711" w:rsidRDefault="00553711" w:rsidP="00B40D56">
            <w:pPr>
              <w:jc w:val="center"/>
            </w:pPr>
          </w:p>
        </w:tc>
      </w:tr>
      <w:tr w:rsidR="00553711" w14:paraId="0803F890" w14:textId="77777777" w:rsidTr="007C47D5">
        <w:trPr>
          <w:trHeight w:val="2591"/>
        </w:trPr>
        <w:tc>
          <w:tcPr>
            <w:tcW w:w="12955" w:type="dxa"/>
            <w:gridSpan w:val="3"/>
          </w:tcPr>
          <w:p w14:paraId="6067C52B" w14:textId="77777777" w:rsidR="00553711" w:rsidRDefault="00553711" w:rsidP="00B40D56">
            <w:r>
              <w:t>Notes/Comments:</w:t>
            </w:r>
          </w:p>
        </w:tc>
      </w:tr>
    </w:tbl>
    <w:p w14:paraId="40D332E3" w14:textId="77777777" w:rsidR="00553711" w:rsidRDefault="00553711" w:rsidP="00553711"/>
    <w:p w14:paraId="504AD4F5" w14:textId="77777777" w:rsidR="00553711" w:rsidRDefault="00553711" w:rsidP="003C37C1"/>
    <w:sectPr w:rsidR="00553711" w:rsidSect="0087474C">
      <w:footerReference w:type="default" r:id="rId12"/>
      <w:pgSz w:w="15840" w:h="12240" w:orient="landscape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9856" w14:textId="77777777" w:rsidR="0087474C" w:rsidRDefault="0087474C" w:rsidP="0087474C">
      <w:r>
        <w:separator/>
      </w:r>
    </w:p>
  </w:endnote>
  <w:endnote w:type="continuationSeparator" w:id="0">
    <w:p w14:paraId="4AD6FB9C" w14:textId="77777777" w:rsidR="0087474C" w:rsidRDefault="0087474C" w:rsidP="0087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9E56" w14:textId="10A68E0F" w:rsidR="0087474C" w:rsidRDefault="0087474C" w:rsidP="0087474C">
    <w:pPr>
      <w:pStyle w:val="Footer"/>
    </w:pPr>
    <w:r>
      <w:t>Governor’s Office of Science, Innovation and Technology | STEM Advocate of the Year Award 2025-2026</w:t>
    </w:r>
  </w:p>
  <w:p w14:paraId="2C1FE2C6" w14:textId="77777777" w:rsidR="0087474C" w:rsidRDefault="00874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AE96" w14:textId="77777777" w:rsidR="0087474C" w:rsidRDefault="0087474C" w:rsidP="0087474C">
      <w:r>
        <w:separator/>
      </w:r>
    </w:p>
  </w:footnote>
  <w:footnote w:type="continuationSeparator" w:id="0">
    <w:p w14:paraId="498BC958" w14:textId="77777777" w:rsidR="0087474C" w:rsidRDefault="0087474C" w:rsidP="0087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1092"/>
    <w:multiLevelType w:val="hybridMultilevel"/>
    <w:tmpl w:val="DB94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CD2FA7"/>
    <w:multiLevelType w:val="hybridMultilevel"/>
    <w:tmpl w:val="9F6C8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2A62A1"/>
    <w:multiLevelType w:val="hybridMultilevel"/>
    <w:tmpl w:val="B84E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E0FB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C0D0D"/>
    <w:multiLevelType w:val="hybridMultilevel"/>
    <w:tmpl w:val="392E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89745">
    <w:abstractNumId w:val="3"/>
  </w:num>
  <w:num w:numId="2" w16cid:durableId="1009135648">
    <w:abstractNumId w:val="2"/>
  </w:num>
  <w:num w:numId="3" w16cid:durableId="1481312268">
    <w:abstractNumId w:val="1"/>
  </w:num>
  <w:num w:numId="4" w16cid:durableId="3284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C1"/>
    <w:rsid w:val="000343FC"/>
    <w:rsid w:val="00044C88"/>
    <w:rsid w:val="000D4CE9"/>
    <w:rsid w:val="00136D88"/>
    <w:rsid w:val="00164F3C"/>
    <w:rsid w:val="001A2A0A"/>
    <w:rsid w:val="001E5935"/>
    <w:rsid w:val="001E7C51"/>
    <w:rsid w:val="001F20BD"/>
    <w:rsid w:val="001F4BFA"/>
    <w:rsid w:val="00210029"/>
    <w:rsid w:val="002109FC"/>
    <w:rsid w:val="00234192"/>
    <w:rsid w:val="00260AB1"/>
    <w:rsid w:val="00262DD7"/>
    <w:rsid w:val="002711BD"/>
    <w:rsid w:val="002C6013"/>
    <w:rsid w:val="002D2D22"/>
    <w:rsid w:val="00303473"/>
    <w:rsid w:val="0031051E"/>
    <w:rsid w:val="00316839"/>
    <w:rsid w:val="003304DC"/>
    <w:rsid w:val="003361EB"/>
    <w:rsid w:val="00352FDA"/>
    <w:rsid w:val="003876ED"/>
    <w:rsid w:val="0038792A"/>
    <w:rsid w:val="003A5B9E"/>
    <w:rsid w:val="003C37C1"/>
    <w:rsid w:val="003D3930"/>
    <w:rsid w:val="003D538B"/>
    <w:rsid w:val="003E0D87"/>
    <w:rsid w:val="003E50E0"/>
    <w:rsid w:val="003F2BBF"/>
    <w:rsid w:val="00423559"/>
    <w:rsid w:val="0043037D"/>
    <w:rsid w:val="00450EDF"/>
    <w:rsid w:val="00453F40"/>
    <w:rsid w:val="00462E06"/>
    <w:rsid w:val="004A5C0E"/>
    <w:rsid w:val="004B258B"/>
    <w:rsid w:val="004B3082"/>
    <w:rsid w:val="004E1710"/>
    <w:rsid w:val="00514169"/>
    <w:rsid w:val="005410A0"/>
    <w:rsid w:val="00543B8B"/>
    <w:rsid w:val="00553711"/>
    <w:rsid w:val="0060283C"/>
    <w:rsid w:val="00621E08"/>
    <w:rsid w:val="00652F0B"/>
    <w:rsid w:val="0066397A"/>
    <w:rsid w:val="00680AD5"/>
    <w:rsid w:val="00687361"/>
    <w:rsid w:val="006A2FDF"/>
    <w:rsid w:val="006A5531"/>
    <w:rsid w:val="006A6A8D"/>
    <w:rsid w:val="006B0C3C"/>
    <w:rsid w:val="006F4CC6"/>
    <w:rsid w:val="0071283B"/>
    <w:rsid w:val="00743802"/>
    <w:rsid w:val="0076513C"/>
    <w:rsid w:val="007841D3"/>
    <w:rsid w:val="007935DD"/>
    <w:rsid w:val="00796E82"/>
    <w:rsid w:val="007B2E66"/>
    <w:rsid w:val="007C0EC5"/>
    <w:rsid w:val="007C47D5"/>
    <w:rsid w:val="007D1869"/>
    <w:rsid w:val="007F39D4"/>
    <w:rsid w:val="00805278"/>
    <w:rsid w:val="008179D6"/>
    <w:rsid w:val="00867DD7"/>
    <w:rsid w:val="0087474C"/>
    <w:rsid w:val="008849AC"/>
    <w:rsid w:val="008931C9"/>
    <w:rsid w:val="00895489"/>
    <w:rsid w:val="00896CBD"/>
    <w:rsid w:val="008A312A"/>
    <w:rsid w:val="008B3F2E"/>
    <w:rsid w:val="008C24D3"/>
    <w:rsid w:val="008E5AB7"/>
    <w:rsid w:val="009112CA"/>
    <w:rsid w:val="009526C0"/>
    <w:rsid w:val="00984F86"/>
    <w:rsid w:val="00993D96"/>
    <w:rsid w:val="009A7964"/>
    <w:rsid w:val="009B2E5C"/>
    <w:rsid w:val="009C4B19"/>
    <w:rsid w:val="009F1764"/>
    <w:rsid w:val="009F1937"/>
    <w:rsid w:val="00A1750E"/>
    <w:rsid w:val="00A22315"/>
    <w:rsid w:val="00A4124F"/>
    <w:rsid w:val="00A6237B"/>
    <w:rsid w:val="00A8791B"/>
    <w:rsid w:val="00A95A72"/>
    <w:rsid w:val="00AA53B8"/>
    <w:rsid w:val="00AA6A04"/>
    <w:rsid w:val="00AB4C37"/>
    <w:rsid w:val="00AC63C9"/>
    <w:rsid w:val="00AD5FE3"/>
    <w:rsid w:val="00AD6987"/>
    <w:rsid w:val="00AE4CCB"/>
    <w:rsid w:val="00AF751A"/>
    <w:rsid w:val="00B0100B"/>
    <w:rsid w:val="00B035E3"/>
    <w:rsid w:val="00B31C06"/>
    <w:rsid w:val="00B37FFE"/>
    <w:rsid w:val="00BA6B6C"/>
    <w:rsid w:val="00BB624B"/>
    <w:rsid w:val="00BD5CAF"/>
    <w:rsid w:val="00BE6709"/>
    <w:rsid w:val="00C1497C"/>
    <w:rsid w:val="00C2140B"/>
    <w:rsid w:val="00C34EA2"/>
    <w:rsid w:val="00C51DFD"/>
    <w:rsid w:val="00C52380"/>
    <w:rsid w:val="00C57283"/>
    <w:rsid w:val="00C65B6C"/>
    <w:rsid w:val="00C747FF"/>
    <w:rsid w:val="00C76C44"/>
    <w:rsid w:val="00CE0814"/>
    <w:rsid w:val="00CE5F82"/>
    <w:rsid w:val="00CE67DA"/>
    <w:rsid w:val="00CF2D29"/>
    <w:rsid w:val="00D01393"/>
    <w:rsid w:val="00D070EE"/>
    <w:rsid w:val="00D07F1B"/>
    <w:rsid w:val="00D12407"/>
    <w:rsid w:val="00D17ECB"/>
    <w:rsid w:val="00D36651"/>
    <w:rsid w:val="00D5322D"/>
    <w:rsid w:val="00D60D90"/>
    <w:rsid w:val="00D74F5D"/>
    <w:rsid w:val="00D77867"/>
    <w:rsid w:val="00D9557F"/>
    <w:rsid w:val="00DC73FA"/>
    <w:rsid w:val="00DC783D"/>
    <w:rsid w:val="00DD5741"/>
    <w:rsid w:val="00DF49D2"/>
    <w:rsid w:val="00E054CB"/>
    <w:rsid w:val="00E12F71"/>
    <w:rsid w:val="00E34EE1"/>
    <w:rsid w:val="00E71B0D"/>
    <w:rsid w:val="00EB3BF9"/>
    <w:rsid w:val="00ED19C5"/>
    <w:rsid w:val="00EE358E"/>
    <w:rsid w:val="00EF11D5"/>
    <w:rsid w:val="00EF2B76"/>
    <w:rsid w:val="00F028B7"/>
    <w:rsid w:val="00F04A1A"/>
    <w:rsid w:val="00F07CD8"/>
    <w:rsid w:val="00F25710"/>
    <w:rsid w:val="00F41D37"/>
    <w:rsid w:val="00F72EAF"/>
    <w:rsid w:val="00F80E53"/>
    <w:rsid w:val="00F8231C"/>
    <w:rsid w:val="00FB2535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107A"/>
  <w15:chartTrackingRefBased/>
  <w15:docId w15:val="{3A917D89-D170-014C-BFD2-6375649A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74C"/>
  </w:style>
  <w:style w:type="paragraph" w:styleId="Footer">
    <w:name w:val="footer"/>
    <w:basedOn w:val="Normal"/>
    <w:link w:val="FooterChar"/>
    <w:uiPriority w:val="99"/>
    <w:unhideWhenUsed/>
    <w:rsid w:val="00874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D83C9396B5E46B5AC674F66D351FC" ma:contentTypeVersion="16" ma:contentTypeDescription="Create a new document." ma:contentTypeScope="" ma:versionID="f059eed5759509c43915a8305caf65da">
  <xsd:schema xmlns:xsd="http://www.w3.org/2001/XMLSchema" xmlns:xs="http://www.w3.org/2001/XMLSchema" xmlns:p="http://schemas.microsoft.com/office/2006/metadata/properties" xmlns:ns3="77927834-9a10-4797-b481-d09e331fe9fa" xmlns:ns4="19609f2c-1bfd-4ade-bc3c-c68aecbe15d2" targetNamespace="http://schemas.microsoft.com/office/2006/metadata/properties" ma:root="true" ma:fieldsID="6b6c46f4436db9665ce455ade9a3a89c" ns3:_="" ns4:_="">
    <xsd:import namespace="77927834-9a10-4797-b481-d09e331fe9fa"/>
    <xsd:import namespace="19609f2c-1bfd-4ade-bc3c-c68aecbe1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7834-9a10-4797-b481-d09e331fe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9f2c-1bfd-4ade-bc3c-c68aecbe1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927834-9a10-4797-b481-d09e331fe9fa" xsi:nil="true"/>
  </documentManagement>
</p:properties>
</file>

<file path=customXml/itemProps1.xml><?xml version="1.0" encoding="utf-8"?>
<ds:datastoreItem xmlns:ds="http://schemas.openxmlformats.org/officeDocument/2006/customXml" ds:itemID="{6B38312C-73DD-4BD3-A320-4F08C2CA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7834-9a10-4797-b481-d09e331fe9fa"/>
    <ds:schemaRef ds:uri="19609f2c-1bfd-4ade-bc3c-c68aecbe1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3AE07-78CC-4FFE-B0D5-5282A9A8C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9A3C4-564A-4DB5-89CB-F50F2B9B4159}">
  <ds:schemaRefs>
    <ds:schemaRef ds:uri="77927834-9a10-4797-b481-d09e331fe9fa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19609f2c-1bfd-4ade-bc3c-c68aecbe15d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Mccune</dc:creator>
  <cp:keywords/>
  <dc:description/>
  <cp:lastModifiedBy>Tracey Howard</cp:lastModifiedBy>
  <cp:revision>2</cp:revision>
  <dcterms:created xsi:type="dcterms:W3CDTF">2025-10-09T21:01:00Z</dcterms:created>
  <dcterms:modified xsi:type="dcterms:W3CDTF">2025-10-09T21:01:00Z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0x010100B73D83C9396B5E46B5AC674F66D351FC</vt:lpwstr>
  </property>
</Properties>
</file>